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3BB6712" w14:textId="4CFD7703" w:rsidR="0089558F" w:rsidRPr="00821471" w:rsidRDefault="0089558F" w:rsidP="0089558F">
      <w:pPr>
        <w:rPr>
          <w:rFonts w:ascii="Arial" w:hAnsi="Arial" w:cs="Arial"/>
        </w:rPr>
      </w:pPr>
      <w:r w:rsidRPr="00821471">
        <w:rPr>
          <w:rFonts w:ascii="Arial" w:hAnsi="Arial" w:cs="Arial"/>
          <w:b/>
          <w:bCs/>
        </w:rPr>
        <w:t>Module 4 – Performance based clustering for alliance selection</w:t>
      </w:r>
    </w:p>
    <w:p w14:paraId="076DE480" w14:textId="722210E3" w:rsidR="0089558F" w:rsidRPr="00821471" w:rsidRDefault="0089558F" w:rsidP="0089558F">
      <w:pPr>
        <w:rPr>
          <w:rFonts w:ascii="Arial" w:hAnsi="Arial" w:cs="Arial"/>
        </w:rPr>
      </w:pPr>
      <w:r w:rsidRPr="00821471">
        <w:rPr>
          <w:rFonts w:ascii="Arial" w:hAnsi="Arial" w:cs="Arial"/>
        </w:rPr>
        <w:t>Welcome to Module 4!  Here’s what’s included: </w:t>
      </w:r>
    </w:p>
    <w:p w14:paraId="1DE3B681" w14:textId="77777777" w:rsidR="0089558F" w:rsidRPr="00821471" w:rsidRDefault="0089558F" w:rsidP="0089558F">
      <w:pPr>
        <w:numPr>
          <w:ilvl w:val="0"/>
          <w:numId w:val="1"/>
        </w:numPr>
        <w:rPr>
          <w:rFonts w:ascii="Arial" w:hAnsi="Arial" w:cs="Arial"/>
        </w:rPr>
      </w:pPr>
      <w:r w:rsidRPr="00821471">
        <w:rPr>
          <w:rFonts w:ascii="Arial" w:hAnsi="Arial" w:cs="Arial"/>
          <w:b/>
          <w:bCs/>
        </w:rPr>
        <w:t>Video Tutorial</w:t>
      </w:r>
      <w:r w:rsidRPr="00821471">
        <w:rPr>
          <w:rFonts w:ascii="Arial" w:hAnsi="Arial" w:cs="Arial"/>
        </w:rPr>
        <w:t xml:space="preserve"> – Step-by-step walkthrough of the analysis process </w:t>
      </w:r>
    </w:p>
    <w:p w14:paraId="43DD2896" w14:textId="77777777" w:rsidR="0089558F" w:rsidRPr="00821471" w:rsidRDefault="0089558F" w:rsidP="0089558F">
      <w:pPr>
        <w:numPr>
          <w:ilvl w:val="0"/>
          <w:numId w:val="2"/>
        </w:numPr>
        <w:rPr>
          <w:rFonts w:ascii="Arial" w:hAnsi="Arial" w:cs="Arial"/>
        </w:rPr>
      </w:pPr>
      <w:r w:rsidRPr="00821471">
        <w:rPr>
          <w:rFonts w:ascii="Arial" w:hAnsi="Arial" w:cs="Arial"/>
          <w:b/>
          <w:bCs/>
        </w:rPr>
        <w:t>Dataset</w:t>
      </w:r>
      <w:r w:rsidRPr="00821471">
        <w:rPr>
          <w:rFonts w:ascii="Arial" w:hAnsi="Arial" w:cs="Arial"/>
        </w:rPr>
        <w:t xml:space="preserve"> – Raw data for hands-on practice </w:t>
      </w:r>
    </w:p>
    <w:p w14:paraId="166AE567" w14:textId="77777777" w:rsidR="0089558F" w:rsidRPr="00821471" w:rsidRDefault="0089558F" w:rsidP="0089558F">
      <w:pPr>
        <w:numPr>
          <w:ilvl w:val="0"/>
          <w:numId w:val="3"/>
        </w:numPr>
        <w:rPr>
          <w:rFonts w:ascii="Arial" w:hAnsi="Arial" w:cs="Arial"/>
        </w:rPr>
      </w:pPr>
      <w:r w:rsidRPr="00821471">
        <w:rPr>
          <w:rFonts w:ascii="Arial" w:hAnsi="Arial" w:cs="Arial"/>
          <w:b/>
          <w:bCs/>
        </w:rPr>
        <w:t>RapidMiner Process File</w:t>
      </w:r>
      <w:r w:rsidRPr="00821471">
        <w:rPr>
          <w:rFonts w:ascii="Arial" w:hAnsi="Arial" w:cs="Arial"/>
        </w:rPr>
        <w:t xml:space="preserve"> – Pre-built workflow to replicate the analysis </w:t>
      </w:r>
    </w:p>
    <w:p w14:paraId="1DEF4AE8" w14:textId="77777777" w:rsidR="0089558F" w:rsidRPr="00821471" w:rsidRDefault="0089558F" w:rsidP="0089558F">
      <w:pPr>
        <w:rPr>
          <w:rFonts w:ascii="Arial" w:hAnsi="Arial" w:cs="Arial"/>
        </w:rPr>
      </w:pPr>
      <w:r w:rsidRPr="00821471">
        <w:rPr>
          <w:rFonts w:ascii="Arial" w:hAnsi="Arial" w:cs="Arial"/>
        </w:rPr>
        <w:t>Get started by watching the video and exploring the dataset.  </w:t>
      </w:r>
    </w:p>
    <w:p w14:paraId="26CF07FA" w14:textId="5C8813D6" w:rsidR="0089558F" w:rsidRPr="00821471" w:rsidRDefault="00687296" w:rsidP="0089558F">
      <w:pPr>
        <w:rPr>
          <w:rFonts w:ascii="Arial" w:hAnsi="Arial" w:cs="Arial"/>
          <w:b/>
          <w:bCs/>
        </w:rPr>
      </w:pPr>
      <w:r w:rsidRPr="00821471">
        <w:rPr>
          <w:rFonts w:ascii="Arial" w:hAnsi="Arial" w:cs="Arial"/>
          <w:b/>
          <w:bCs/>
        </w:rPr>
        <w:t>Objective</w:t>
      </w:r>
    </w:p>
    <w:p w14:paraId="71B852D4" w14:textId="544502AD" w:rsidR="00687296" w:rsidRPr="00821471" w:rsidRDefault="00687296">
      <w:pPr>
        <w:rPr>
          <w:rFonts w:ascii="Arial" w:hAnsi="Arial" w:cs="Arial"/>
        </w:rPr>
      </w:pPr>
      <w:r w:rsidRPr="00821471">
        <w:rPr>
          <w:rFonts w:ascii="Arial" w:hAnsi="Arial" w:cs="Arial"/>
        </w:rPr>
        <w:t xml:space="preserve">This workflow aims to optimize alliance selection using K-Means Clustering to group teams based on key performance metrics like auto score, </w:t>
      </w:r>
      <w:proofErr w:type="spellStart"/>
      <w:r w:rsidRPr="00821471">
        <w:rPr>
          <w:rFonts w:ascii="Arial" w:hAnsi="Arial" w:cs="Arial"/>
        </w:rPr>
        <w:t>teleop</w:t>
      </w:r>
      <w:proofErr w:type="spellEnd"/>
      <w:r w:rsidRPr="00821471">
        <w:rPr>
          <w:rFonts w:ascii="Arial" w:hAnsi="Arial" w:cs="Arial"/>
        </w:rPr>
        <w:t xml:space="preserve"> score, etc. The goal is to identify the best possible alliances by ensuring that teams with complementary strengths are paired together, improving overall competition performance. This process involves data preprocessing, feature engineering, clustering analysis, and selecting top teams within each cluster.</w:t>
      </w:r>
    </w:p>
    <w:p w14:paraId="14B1300A" w14:textId="77777777" w:rsidR="00687296" w:rsidRPr="00821471" w:rsidRDefault="00687296" w:rsidP="00687296">
      <w:pPr>
        <w:rPr>
          <w:rFonts w:ascii="Arial" w:hAnsi="Arial" w:cs="Arial"/>
        </w:rPr>
      </w:pPr>
      <w:r w:rsidRPr="00821471">
        <w:rPr>
          <w:rFonts w:ascii="Arial" w:hAnsi="Arial" w:cs="Arial"/>
          <w:b/>
          <w:bCs/>
        </w:rPr>
        <w:t>Step-by-Step Workflow in AI Studio</w:t>
      </w:r>
      <w:r w:rsidRPr="00821471">
        <w:rPr>
          <w:rFonts w:ascii="Arial" w:hAnsi="Arial" w:cs="Arial"/>
        </w:rPr>
        <w:t> </w:t>
      </w:r>
    </w:p>
    <w:p w14:paraId="6C8C9DDC" w14:textId="77777777" w:rsidR="00687296" w:rsidRPr="00821471" w:rsidRDefault="00687296" w:rsidP="00687296">
      <w:pPr>
        <w:numPr>
          <w:ilvl w:val="0"/>
          <w:numId w:val="4"/>
        </w:numPr>
        <w:rPr>
          <w:rFonts w:ascii="Arial" w:hAnsi="Arial" w:cs="Arial"/>
        </w:rPr>
      </w:pPr>
      <w:r w:rsidRPr="00821471">
        <w:rPr>
          <w:rFonts w:ascii="Arial" w:hAnsi="Arial" w:cs="Arial"/>
          <w:b/>
          <w:bCs/>
        </w:rPr>
        <w:t>Launch AI Studio</w:t>
      </w:r>
      <w:r w:rsidRPr="00821471">
        <w:rPr>
          <w:rFonts w:ascii="Arial" w:hAnsi="Arial" w:cs="Arial"/>
        </w:rPr>
        <w:t>. </w:t>
      </w:r>
    </w:p>
    <w:p w14:paraId="699103E5" w14:textId="77777777" w:rsidR="00687296" w:rsidRPr="00821471" w:rsidRDefault="00687296" w:rsidP="00687296">
      <w:pPr>
        <w:numPr>
          <w:ilvl w:val="0"/>
          <w:numId w:val="5"/>
        </w:numPr>
        <w:rPr>
          <w:rFonts w:ascii="Arial" w:hAnsi="Arial" w:cs="Arial"/>
        </w:rPr>
      </w:pPr>
      <w:r w:rsidRPr="00821471">
        <w:rPr>
          <w:rFonts w:ascii="Arial" w:hAnsi="Arial" w:cs="Arial"/>
          <w:b/>
          <w:bCs/>
        </w:rPr>
        <w:t>Import</w:t>
      </w:r>
      <w:r w:rsidRPr="00821471">
        <w:rPr>
          <w:rFonts w:ascii="Arial" w:hAnsi="Arial" w:cs="Arial"/>
        </w:rPr>
        <w:t xml:space="preserve"> the provided dataset into a repository of your choice. </w:t>
      </w:r>
    </w:p>
    <w:p w14:paraId="7B4F5582" w14:textId="77777777" w:rsidR="00687296" w:rsidRPr="00821471" w:rsidRDefault="00687296" w:rsidP="00687296">
      <w:pPr>
        <w:numPr>
          <w:ilvl w:val="0"/>
          <w:numId w:val="6"/>
        </w:numPr>
        <w:rPr>
          <w:rFonts w:ascii="Arial" w:hAnsi="Arial" w:cs="Arial"/>
        </w:rPr>
      </w:pPr>
      <w:r w:rsidRPr="00821471">
        <w:rPr>
          <w:rFonts w:ascii="Arial" w:hAnsi="Arial" w:cs="Arial"/>
        </w:rPr>
        <w:t xml:space="preserve">Use the </w:t>
      </w:r>
      <w:r w:rsidRPr="00821471">
        <w:rPr>
          <w:rFonts w:ascii="Arial" w:hAnsi="Arial" w:cs="Arial"/>
          <w:b/>
          <w:bCs/>
        </w:rPr>
        <w:t>Retrieve</w:t>
      </w:r>
      <w:r w:rsidRPr="00821471">
        <w:rPr>
          <w:rFonts w:ascii="Arial" w:hAnsi="Arial" w:cs="Arial"/>
        </w:rPr>
        <w:t xml:space="preserve"> operator to access and load the dataset into your process. </w:t>
      </w:r>
    </w:p>
    <w:p w14:paraId="4257A615" w14:textId="14EA89EC" w:rsidR="00F639B7" w:rsidRPr="00821471" w:rsidRDefault="00F639B7">
      <w:pPr>
        <w:rPr>
          <w:rFonts w:ascii="Arial" w:hAnsi="Arial" w:cs="Arial"/>
        </w:rPr>
      </w:pPr>
      <w:r w:rsidRPr="00821471">
        <w:rPr>
          <w:rFonts w:ascii="Arial" w:hAnsi="Arial" w:cs="Arial"/>
        </w:rPr>
        <w:t xml:space="preserve">                    </w:t>
      </w:r>
      <w:r w:rsidRPr="00821471">
        <w:rPr>
          <w:rFonts w:ascii="Arial" w:hAnsi="Arial" w:cs="Arial"/>
          <w:noProof/>
        </w:rPr>
        <w:drawing>
          <wp:inline distT="0" distB="0" distL="0" distR="0" wp14:anchorId="3CC079F3" wp14:editId="38C9326C">
            <wp:extent cx="4631174" cy="2263140"/>
            <wp:effectExtent l="0" t="0" r="0" b="3810"/>
            <wp:docPr id="655636079" name="Picture 1" descr="A screenshot of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55636079" name="Picture 1" descr="A screenshot of a computer"/>
                    <pic:cNvPicPr/>
                  </pic:nvPicPr>
                  <pic:blipFill>
                    <a:blip r:embed="rId5"/>
                    <a:stretch>
                      <a:fillRect/>
                    </a:stretch>
                  </pic:blipFill>
                  <pic:spPr>
                    <a:xfrm>
                      <a:off x="0" y="0"/>
                      <a:ext cx="4635017" cy="2265018"/>
                    </a:xfrm>
                    <a:prstGeom prst="rect">
                      <a:avLst/>
                    </a:prstGeom>
                  </pic:spPr>
                </pic:pic>
              </a:graphicData>
            </a:graphic>
          </wp:inline>
        </w:drawing>
      </w:r>
    </w:p>
    <w:p w14:paraId="670596AD" w14:textId="33A2E9F7" w:rsidR="00310CC8" w:rsidRPr="00821471" w:rsidRDefault="00310CC8" w:rsidP="00310CC8">
      <w:pPr>
        <w:pStyle w:val="ListParagraph"/>
        <w:numPr>
          <w:ilvl w:val="0"/>
          <w:numId w:val="6"/>
        </w:numPr>
        <w:rPr>
          <w:rFonts w:ascii="Arial" w:hAnsi="Arial" w:cs="Arial"/>
        </w:rPr>
      </w:pPr>
      <w:r w:rsidRPr="00821471">
        <w:rPr>
          <w:rFonts w:ascii="Arial" w:hAnsi="Arial" w:cs="Arial"/>
        </w:rPr>
        <w:t xml:space="preserve">Use the </w:t>
      </w:r>
      <w:r w:rsidRPr="00821471">
        <w:rPr>
          <w:rFonts w:ascii="Arial" w:hAnsi="Arial" w:cs="Arial"/>
          <w:b/>
          <w:bCs/>
        </w:rPr>
        <w:t>Select Attributes</w:t>
      </w:r>
      <w:r w:rsidRPr="00821471">
        <w:rPr>
          <w:rFonts w:ascii="Arial" w:hAnsi="Arial" w:cs="Arial"/>
        </w:rPr>
        <w:t xml:space="preserve"> </w:t>
      </w:r>
      <w:r w:rsidR="009D3F40" w:rsidRPr="00821471">
        <w:rPr>
          <w:rFonts w:ascii="Arial" w:hAnsi="Arial" w:cs="Arial"/>
        </w:rPr>
        <w:t xml:space="preserve">to include all the </w:t>
      </w:r>
      <w:r w:rsidRPr="00821471">
        <w:rPr>
          <w:rFonts w:ascii="Arial" w:hAnsi="Arial" w:cs="Arial"/>
        </w:rPr>
        <w:t>necessary attributes. </w:t>
      </w:r>
    </w:p>
    <w:p w14:paraId="5B0B02F3" w14:textId="269E7B22" w:rsidR="00047457" w:rsidRPr="00821471" w:rsidRDefault="0005166E" w:rsidP="00047457">
      <w:pPr>
        <w:pStyle w:val="ListParagraph"/>
        <w:numPr>
          <w:ilvl w:val="0"/>
          <w:numId w:val="6"/>
        </w:numPr>
        <w:rPr>
          <w:rFonts w:ascii="Arial" w:hAnsi="Arial" w:cs="Arial"/>
        </w:rPr>
      </w:pPr>
      <w:r w:rsidRPr="00821471">
        <w:rPr>
          <w:rFonts w:ascii="Arial" w:hAnsi="Arial" w:cs="Arial"/>
        </w:rPr>
        <w:lastRenderedPageBreak/>
        <w:t xml:space="preserve">Bring in the </w:t>
      </w:r>
      <w:r w:rsidRPr="00821471">
        <w:rPr>
          <w:rFonts w:ascii="Arial" w:hAnsi="Arial" w:cs="Arial"/>
          <w:b/>
          <w:bCs/>
        </w:rPr>
        <w:t xml:space="preserve">Set Role </w:t>
      </w:r>
      <w:r w:rsidRPr="00821471">
        <w:rPr>
          <w:rFonts w:ascii="Arial" w:hAnsi="Arial" w:cs="Arial"/>
        </w:rPr>
        <w:t xml:space="preserve">operator to set the role of attribute </w:t>
      </w:r>
      <w:proofErr w:type="spellStart"/>
      <w:r w:rsidRPr="00821471">
        <w:rPr>
          <w:rFonts w:ascii="Arial" w:hAnsi="Arial" w:cs="Arial"/>
          <w:b/>
          <w:bCs/>
        </w:rPr>
        <w:t>team_name</w:t>
      </w:r>
      <w:proofErr w:type="spellEnd"/>
      <w:r w:rsidRPr="00821471">
        <w:rPr>
          <w:rFonts w:ascii="Arial" w:hAnsi="Arial" w:cs="Arial"/>
          <w:b/>
          <w:bCs/>
        </w:rPr>
        <w:t xml:space="preserve"> </w:t>
      </w:r>
      <w:r w:rsidRPr="00821471">
        <w:rPr>
          <w:rFonts w:ascii="Arial" w:hAnsi="Arial" w:cs="Arial"/>
        </w:rPr>
        <w:t>as</w:t>
      </w:r>
      <w:r w:rsidRPr="00821471">
        <w:rPr>
          <w:rFonts w:ascii="Arial" w:hAnsi="Arial" w:cs="Arial"/>
          <w:b/>
          <w:bCs/>
        </w:rPr>
        <w:t xml:space="preserve"> </w:t>
      </w:r>
      <w:proofErr w:type="gramStart"/>
      <w:r w:rsidRPr="00821471">
        <w:rPr>
          <w:rFonts w:ascii="Arial" w:hAnsi="Arial" w:cs="Arial"/>
          <w:b/>
          <w:bCs/>
        </w:rPr>
        <w:t xml:space="preserve">id </w:t>
      </w:r>
      <w:r w:rsidR="00D60FCD" w:rsidRPr="00821471">
        <w:rPr>
          <w:rFonts w:ascii="Arial" w:hAnsi="Arial" w:cs="Arial"/>
        </w:rPr>
        <w:t>.</w:t>
      </w:r>
      <w:proofErr w:type="gramEnd"/>
      <w:r w:rsidR="00047457" w:rsidRPr="00821471">
        <w:rPr>
          <w:rFonts w:ascii="Arial" w:hAnsi="Arial" w:cs="Arial"/>
        </w:rPr>
        <w:br/>
      </w:r>
      <w:r w:rsidR="00047457" w:rsidRPr="00821471">
        <w:rPr>
          <w:rFonts w:ascii="Arial" w:hAnsi="Arial" w:cs="Arial"/>
          <w:noProof/>
        </w:rPr>
        <w:drawing>
          <wp:inline distT="0" distB="0" distL="0" distR="0" wp14:anchorId="28E68505" wp14:editId="3A160138">
            <wp:extent cx="4343400" cy="3262654"/>
            <wp:effectExtent l="0" t="0" r="0" b="0"/>
            <wp:docPr id="387572306" name="Picture 1" descr="A screenshot of a comput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7572306" name="Picture 1" descr="A screenshot of a computer"/>
                    <pic:cNvPicPr/>
                  </pic:nvPicPr>
                  <pic:blipFill>
                    <a:blip r:embed="rId6"/>
                    <a:stretch>
                      <a:fillRect/>
                    </a:stretch>
                  </pic:blipFill>
                  <pic:spPr>
                    <a:xfrm>
                      <a:off x="0" y="0"/>
                      <a:ext cx="4353195" cy="3270012"/>
                    </a:xfrm>
                    <a:prstGeom prst="rect">
                      <a:avLst/>
                    </a:prstGeom>
                  </pic:spPr>
                </pic:pic>
              </a:graphicData>
            </a:graphic>
          </wp:inline>
        </w:drawing>
      </w:r>
    </w:p>
    <w:p w14:paraId="58237D19" w14:textId="77777777" w:rsidR="001C76A3" w:rsidRPr="00821471" w:rsidRDefault="001C76A3" w:rsidP="001C76A3">
      <w:pPr>
        <w:pStyle w:val="ListParagraph"/>
        <w:numPr>
          <w:ilvl w:val="0"/>
          <w:numId w:val="6"/>
        </w:numPr>
        <w:rPr>
          <w:rFonts w:ascii="Arial" w:hAnsi="Arial" w:cs="Arial"/>
        </w:rPr>
      </w:pPr>
      <w:r w:rsidRPr="00821471">
        <w:rPr>
          <w:rFonts w:ascii="Arial" w:hAnsi="Arial" w:cs="Arial"/>
        </w:rPr>
        <w:t xml:space="preserve">Navigate to the </w:t>
      </w:r>
      <w:r w:rsidRPr="00821471">
        <w:rPr>
          <w:rFonts w:ascii="Arial" w:hAnsi="Arial" w:cs="Arial"/>
          <w:b/>
          <w:bCs/>
        </w:rPr>
        <w:t>Statistics</w:t>
      </w:r>
      <w:r w:rsidRPr="00821471">
        <w:rPr>
          <w:rFonts w:ascii="Arial" w:hAnsi="Arial" w:cs="Arial"/>
        </w:rPr>
        <w:t xml:space="preserve"> tab to check for missing values. </w:t>
      </w:r>
    </w:p>
    <w:p w14:paraId="4F1D4699" w14:textId="368F8980" w:rsidR="002C5DBD" w:rsidRPr="00821471" w:rsidRDefault="002C5DBD" w:rsidP="002C5DBD">
      <w:pPr>
        <w:pStyle w:val="ListParagraph"/>
        <w:numPr>
          <w:ilvl w:val="0"/>
          <w:numId w:val="6"/>
        </w:numPr>
        <w:rPr>
          <w:rFonts w:ascii="Arial" w:hAnsi="Arial" w:cs="Arial"/>
        </w:rPr>
      </w:pPr>
      <w:r w:rsidRPr="00821471">
        <w:rPr>
          <w:rFonts w:ascii="Arial" w:hAnsi="Arial" w:cs="Arial"/>
        </w:rPr>
        <w:t xml:space="preserve"> Use the </w:t>
      </w:r>
      <w:r w:rsidRPr="00821471">
        <w:rPr>
          <w:rFonts w:ascii="Arial" w:hAnsi="Arial" w:cs="Arial"/>
          <w:b/>
          <w:bCs/>
        </w:rPr>
        <w:t>Replace Missing Values</w:t>
      </w:r>
      <w:r w:rsidRPr="00821471">
        <w:rPr>
          <w:rFonts w:ascii="Arial" w:hAnsi="Arial" w:cs="Arial"/>
        </w:rPr>
        <w:t xml:space="preserve"> operator to handle missing data in selected attributes. Replace missing values with the string "NA"</w:t>
      </w:r>
      <w:r w:rsidR="003E5DF7" w:rsidRPr="00821471">
        <w:rPr>
          <w:rFonts w:ascii="Arial" w:hAnsi="Arial" w:cs="Arial"/>
        </w:rPr>
        <w:t xml:space="preserve"> in selected attributes</w:t>
      </w:r>
      <w:r w:rsidRPr="00821471">
        <w:rPr>
          <w:rFonts w:ascii="Arial" w:hAnsi="Arial" w:cs="Arial"/>
        </w:rPr>
        <w:t>. </w:t>
      </w:r>
    </w:p>
    <w:p w14:paraId="3AD30AA7" w14:textId="1F39A49E" w:rsidR="003E5DF7" w:rsidRPr="00821471" w:rsidRDefault="00250A9C" w:rsidP="003E5DF7">
      <w:pPr>
        <w:pStyle w:val="ListParagraph"/>
        <w:rPr>
          <w:rFonts w:ascii="Arial" w:hAnsi="Arial" w:cs="Arial"/>
        </w:rPr>
      </w:pPr>
      <w:r w:rsidRPr="00821471">
        <w:rPr>
          <w:rFonts w:ascii="Arial" w:hAnsi="Arial" w:cs="Arial"/>
        </w:rPr>
        <w:br/>
      </w:r>
      <w:r w:rsidRPr="00821471">
        <w:rPr>
          <w:rFonts w:ascii="Arial" w:hAnsi="Arial" w:cs="Arial"/>
          <w:noProof/>
        </w:rPr>
        <w:drawing>
          <wp:inline distT="0" distB="0" distL="0" distR="0" wp14:anchorId="1AD9B476" wp14:editId="4CFDA264">
            <wp:extent cx="3852020" cy="2895600"/>
            <wp:effectExtent l="0" t="0" r="0" b="0"/>
            <wp:docPr id="2272004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720049" name="Picture 1" descr="A screenshot of a computer&#10;&#10;AI-generated content may be incorrect."/>
                    <pic:cNvPicPr/>
                  </pic:nvPicPr>
                  <pic:blipFill>
                    <a:blip r:embed="rId7"/>
                    <a:stretch>
                      <a:fillRect/>
                    </a:stretch>
                  </pic:blipFill>
                  <pic:spPr>
                    <a:xfrm>
                      <a:off x="0" y="0"/>
                      <a:ext cx="3868676" cy="2908121"/>
                    </a:xfrm>
                    <a:prstGeom prst="rect">
                      <a:avLst/>
                    </a:prstGeom>
                  </pic:spPr>
                </pic:pic>
              </a:graphicData>
            </a:graphic>
          </wp:inline>
        </w:drawing>
      </w:r>
      <w:r w:rsidRPr="00821471">
        <w:rPr>
          <w:rFonts w:ascii="Arial" w:hAnsi="Arial" w:cs="Arial"/>
        </w:rPr>
        <w:t xml:space="preserve">   </w:t>
      </w:r>
      <w:r w:rsidR="00BD7D5F" w:rsidRPr="00821471">
        <w:rPr>
          <w:rFonts w:ascii="Arial" w:hAnsi="Arial" w:cs="Arial"/>
          <w:noProof/>
        </w:rPr>
        <w:drawing>
          <wp:inline distT="0" distB="0" distL="0" distR="0" wp14:anchorId="016D037D" wp14:editId="467F334B">
            <wp:extent cx="1478280" cy="2219942"/>
            <wp:effectExtent l="0" t="0" r="7620" b="9525"/>
            <wp:docPr id="170811839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8118390" name="Picture 1" descr="A screenshot of a computer&#10;&#10;AI-generated content may be incorrect."/>
                    <pic:cNvPicPr/>
                  </pic:nvPicPr>
                  <pic:blipFill>
                    <a:blip r:embed="rId8"/>
                    <a:stretch>
                      <a:fillRect/>
                    </a:stretch>
                  </pic:blipFill>
                  <pic:spPr>
                    <a:xfrm>
                      <a:off x="0" y="0"/>
                      <a:ext cx="1492792" cy="2241735"/>
                    </a:xfrm>
                    <a:prstGeom prst="rect">
                      <a:avLst/>
                    </a:prstGeom>
                  </pic:spPr>
                </pic:pic>
              </a:graphicData>
            </a:graphic>
          </wp:inline>
        </w:drawing>
      </w:r>
    </w:p>
    <w:p w14:paraId="771D6D2B" w14:textId="77777777" w:rsidR="00A215A8" w:rsidRPr="00821471" w:rsidRDefault="00A215A8" w:rsidP="003E5DF7">
      <w:pPr>
        <w:pStyle w:val="ListParagraph"/>
        <w:rPr>
          <w:rFonts w:ascii="Arial" w:hAnsi="Arial" w:cs="Arial"/>
        </w:rPr>
      </w:pPr>
    </w:p>
    <w:p w14:paraId="6587DE8E" w14:textId="77777777" w:rsidR="00A215A8" w:rsidRPr="00821471" w:rsidRDefault="00A215A8" w:rsidP="003E5DF7">
      <w:pPr>
        <w:pStyle w:val="ListParagraph"/>
        <w:rPr>
          <w:rFonts w:ascii="Arial" w:hAnsi="Arial" w:cs="Arial"/>
        </w:rPr>
      </w:pPr>
    </w:p>
    <w:p w14:paraId="3186408E" w14:textId="77777777" w:rsidR="00A215A8" w:rsidRPr="00821471" w:rsidRDefault="00A215A8" w:rsidP="003E5DF7">
      <w:pPr>
        <w:pStyle w:val="ListParagraph"/>
        <w:rPr>
          <w:rFonts w:ascii="Arial" w:hAnsi="Arial" w:cs="Arial"/>
        </w:rPr>
      </w:pPr>
    </w:p>
    <w:p w14:paraId="42E13482" w14:textId="77777777" w:rsidR="00A215A8" w:rsidRPr="00821471" w:rsidRDefault="00A215A8" w:rsidP="003E5DF7">
      <w:pPr>
        <w:pStyle w:val="ListParagraph"/>
        <w:rPr>
          <w:rFonts w:ascii="Arial" w:hAnsi="Arial" w:cs="Arial"/>
        </w:rPr>
      </w:pPr>
    </w:p>
    <w:p w14:paraId="1EA2D9B2" w14:textId="485077C8" w:rsidR="00D71151" w:rsidRPr="00821471" w:rsidRDefault="00A215A8" w:rsidP="00D71151">
      <w:pPr>
        <w:pStyle w:val="ListParagraph"/>
        <w:numPr>
          <w:ilvl w:val="0"/>
          <w:numId w:val="6"/>
        </w:numPr>
        <w:rPr>
          <w:rFonts w:ascii="Arial" w:hAnsi="Arial" w:cs="Arial"/>
        </w:rPr>
      </w:pPr>
      <w:r w:rsidRPr="00821471">
        <w:rPr>
          <w:rFonts w:ascii="Arial" w:hAnsi="Arial" w:cs="Arial"/>
        </w:rPr>
        <w:lastRenderedPageBreak/>
        <w:t xml:space="preserve">Use the </w:t>
      </w:r>
      <w:r w:rsidRPr="00821471">
        <w:rPr>
          <w:rFonts w:ascii="Arial" w:hAnsi="Arial" w:cs="Arial"/>
          <w:b/>
          <w:bCs/>
        </w:rPr>
        <w:t>Filter Examples</w:t>
      </w:r>
      <w:r w:rsidRPr="00821471">
        <w:rPr>
          <w:rFonts w:ascii="Arial" w:hAnsi="Arial" w:cs="Arial"/>
        </w:rPr>
        <w:t xml:space="preserve"> operator to narrow down the dataset to a single event (if needed). </w:t>
      </w:r>
      <w:r w:rsidR="00D71151" w:rsidRPr="00821471">
        <w:rPr>
          <w:rFonts w:ascii="Arial" w:hAnsi="Arial" w:cs="Arial"/>
        </w:rPr>
        <w:br/>
      </w:r>
      <w:r w:rsidR="00D71151" w:rsidRPr="00821471">
        <w:rPr>
          <w:rFonts w:ascii="Arial" w:hAnsi="Arial" w:cs="Arial"/>
        </w:rPr>
        <w:br/>
      </w:r>
      <w:r w:rsidR="00D71151" w:rsidRPr="00821471">
        <w:rPr>
          <w:rFonts w:ascii="Arial" w:hAnsi="Arial" w:cs="Arial"/>
          <w:noProof/>
        </w:rPr>
        <w:drawing>
          <wp:inline distT="0" distB="0" distL="0" distR="0" wp14:anchorId="74368468" wp14:editId="001B673C">
            <wp:extent cx="4198620" cy="3167356"/>
            <wp:effectExtent l="0" t="0" r="0" b="0"/>
            <wp:docPr id="596883470"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6883470" name="Picture 1" descr="A screenshot of a computer&#10;&#10;AI-generated content may be incorrect."/>
                    <pic:cNvPicPr/>
                  </pic:nvPicPr>
                  <pic:blipFill>
                    <a:blip r:embed="rId9"/>
                    <a:stretch>
                      <a:fillRect/>
                    </a:stretch>
                  </pic:blipFill>
                  <pic:spPr>
                    <a:xfrm>
                      <a:off x="0" y="0"/>
                      <a:ext cx="4206090" cy="3172991"/>
                    </a:xfrm>
                    <a:prstGeom prst="rect">
                      <a:avLst/>
                    </a:prstGeom>
                  </pic:spPr>
                </pic:pic>
              </a:graphicData>
            </a:graphic>
          </wp:inline>
        </w:drawing>
      </w:r>
    </w:p>
    <w:p w14:paraId="4BA940E8" w14:textId="76977AD9" w:rsidR="00D71151" w:rsidRPr="00821471" w:rsidRDefault="00DF047B" w:rsidP="00DF047B">
      <w:pPr>
        <w:ind w:left="360"/>
        <w:rPr>
          <w:rFonts w:ascii="Arial" w:hAnsi="Arial" w:cs="Arial"/>
        </w:rPr>
      </w:pPr>
      <w:r w:rsidRPr="00821471">
        <w:rPr>
          <w:rFonts w:ascii="Arial" w:hAnsi="Arial" w:cs="Arial"/>
        </w:rPr>
        <w:br/>
        <w:t xml:space="preserve">9. </w:t>
      </w:r>
      <w:r w:rsidR="001169CC" w:rsidRPr="00821471">
        <w:rPr>
          <w:rFonts w:ascii="Arial" w:hAnsi="Arial" w:cs="Arial"/>
        </w:rPr>
        <w:t xml:space="preserve">Use the </w:t>
      </w:r>
      <w:r w:rsidR="001169CC" w:rsidRPr="00821471">
        <w:rPr>
          <w:rFonts w:ascii="Arial" w:hAnsi="Arial" w:cs="Arial"/>
          <w:b/>
          <w:bCs/>
        </w:rPr>
        <w:t xml:space="preserve">Normalize </w:t>
      </w:r>
      <w:r w:rsidR="001169CC" w:rsidRPr="00821471">
        <w:rPr>
          <w:rFonts w:ascii="Arial" w:hAnsi="Arial" w:cs="Arial"/>
        </w:rPr>
        <w:t xml:space="preserve">operator with the </w:t>
      </w:r>
      <w:r w:rsidR="001169CC" w:rsidRPr="00821471">
        <w:rPr>
          <w:rFonts w:ascii="Arial" w:hAnsi="Arial" w:cs="Arial"/>
          <w:b/>
          <w:bCs/>
        </w:rPr>
        <w:t>default Z-transformation</w:t>
      </w:r>
      <w:r w:rsidR="001169CC" w:rsidRPr="00821471">
        <w:rPr>
          <w:rFonts w:ascii="Arial" w:hAnsi="Arial" w:cs="Arial"/>
        </w:rPr>
        <w:t xml:space="preserve"> option to scale all performance metrics, centering the data around zero with a standard deviation of one for consistency and balanced analysis</w:t>
      </w:r>
      <w:r w:rsidR="0053435C" w:rsidRPr="00821471">
        <w:rPr>
          <w:rFonts w:ascii="Arial" w:hAnsi="Arial" w:cs="Arial"/>
        </w:rPr>
        <w:t xml:space="preserve"> (Use other transformation methods as needed which is best suited for your data).</w:t>
      </w:r>
    </w:p>
    <w:p w14:paraId="581C39CB" w14:textId="13E2030E" w:rsidR="00244E42" w:rsidRPr="00821471" w:rsidRDefault="00DF047B" w:rsidP="00244E42">
      <w:pPr>
        <w:pStyle w:val="ListParagraph"/>
        <w:rPr>
          <w:rFonts w:ascii="Arial" w:hAnsi="Arial" w:cs="Arial"/>
        </w:rPr>
      </w:pPr>
      <w:r w:rsidRPr="00821471">
        <w:rPr>
          <w:rFonts w:ascii="Arial" w:hAnsi="Arial" w:cs="Arial"/>
          <w:noProof/>
        </w:rPr>
        <w:drawing>
          <wp:inline distT="0" distB="0" distL="0" distR="0" wp14:anchorId="609BF2EC" wp14:editId="01DC98C0">
            <wp:extent cx="5739870" cy="2880360"/>
            <wp:effectExtent l="0" t="0" r="0" b="0"/>
            <wp:docPr id="1369360629"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360629" name="Picture 1" descr="A screenshot of a computer&#10;&#10;AI-generated content may be incorrect."/>
                    <pic:cNvPicPr/>
                  </pic:nvPicPr>
                  <pic:blipFill>
                    <a:blip r:embed="rId10"/>
                    <a:stretch>
                      <a:fillRect/>
                    </a:stretch>
                  </pic:blipFill>
                  <pic:spPr>
                    <a:xfrm>
                      <a:off x="0" y="0"/>
                      <a:ext cx="5749202" cy="2885043"/>
                    </a:xfrm>
                    <a:prstGeom prst="rect">
                      <a:avLst/>
                    </a:prstGeom>
                  </pic:spPr>
                </pic:pic>
              </a:graphicData>
            </a:graphic>
          </wp:inline>
        </w:drawing>
      </w:r>
    </w:p>
    <w:p w14:paraId="1778C9EE" w14:textId="7E4A74D8" w:rsidR="00DF047B" w:rsidRPr="00821471" w:rsidRDefault="00DF047B" w:rsidP="00DF047B">
      <w:pPr>
        <w:rPr>
          <w:rFonts w:ascii="Arial" w:hAnsi="Arial" w:cs="Arial"/>
        </w:rPr>
      </w:pPr>
      <w:r w:rsidRPr="00821471">
        <w:rPr>
          <w:rFonts w:ascii="Arial" w:hAnsi="Arial" w:cs="Arial"/>
        </w:rPr>
        <w:lastRenderedPageBreak/>
        <w:t>10</w:t>
      </w:r>
      <w:proofErr w:type="gramStart"/>
      <w:r w:rsidRPr="00821471">
        <w:rPr>
          <w:rFonts w:ascii="Arial" w:hAnsi="Arial" w:cs="Arial"/>
        </w:rPr>
        <w:t xml:space="preserve">.  </w:t>
      </w:r>
      <w:r w:rsidR="00951C0F" w:rsidRPr="00821471">
        <w:rPr>
          <w:rFonts w:ascii="Arial" w:hAnsi="Arial" w:cs="Arial"/>
        </w:rPr>
        <w:t>Use</w:t>
      </w:r>
      <w:proofErr w:type="gramEnd"/>
      <w:r w:rsidR="00951C0F" w:rsidRPr="00821471">
        <w:rPr>
          <w:rFonts w:ascii="Arial" w:hAnsi="Arial" w:cs="Arial"/>
        </w:rPr>
        <w:t xml:space="preserve"> the </w:t>
      </w:r>
      <w:r w:rsidR="00951C0F" w:rsidRPr="00821471">
        <w:rPr>
          <w:rFonts w:ascii="Arial" w:hAnsi="Arial" w:cs="Arial"/>
          <w:b/>
          <w:bCs/>
        </w:rPr>
        <w:t xml:space="preserve">Aggregate </w:t>
      </w:r>
      <w:r w:rsidR="00951C0F" w:rsidRPr="00821471">
        <w:rPr>
          <w:rFonts w:ascii="Arial" w:hAnsi="Arial" w:cs="Arial"/>
        </w:rPr>
        <w:t xml:space="preserve">operator to group performance attributes by Team Number and Event </w:t>
      </w:r>
      <w:proofErr w:type="gramStart"/>
      <w:r w:rsidR="00951C0F" w:rsidRPr="00821471">
        <w:rPr>
          <w:rFonts w:ascii="Arial" w:hAnsi="Arial" w:cs="Arial"/>
        </w:rPr>
        <w:t>Key, and</w:t>
      </w:r>
      <w:proofErr w:type="gramEnd"/>
      <w:r w:rsidR="00951C0F" w:rsidRPr="00821471">
        <w:rPr>
          <w:rFonts w:ascii="Arial" w:hAnsi="Arial" w:cs="Arial"/>
        </w:rPr>
        <w:t xml:space="preserve"> compute the average of each attribute.</w:t>
      </w:r>
    </w:p>
    <w:p w14:paraId="52B74452" w14:textId="66D45130" w:rsidR="00D940FB" w:rsidRPr="00821471" w:rsidRDefault="00D940FB" w:rsidP="00D940FB">
      <w:pPr>
        <w:ind w:left="360"/>
        <w:rPr>
          <w:rFonts w:ascii="Arial" w:hAnsi="Arial" w:cs="Arial"/>
        </w:rPr>
      </w:pPr>
      <w:r w:rsidRPr="00821471">
        <w:rPr>
          <w:rFonts w:ascii="Arial" w:hAnsi="Arial" w:cs="Arial"/>
          <w:noProof/>
        </w:rPr>
        <w:drawing>
          <wp:inline distT="0" distB="0" distL="0" distR="0" wp14:anchorId="7D768DD7" wp14:editId="002D9C15">
            <wp:extent cx="4991100" cy="3749191"/>
            <wp:effectExtent l="0" t="0" r="0" b="3810"/>
            <wp:docPr id="148642346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6423468" name="Picture 1" descr="A screenshot of a computer&#10;&#10;AI-generated content may be incorrect."/>
                    <pic:cNvPicPr/>
                  </pic:nvPicPr>
                  <pic:blipFill>
                    <a:blip r:embed="rId11"/>
                    <a:stretch>
                      <a:fillRect/>
                    </a:stretch>
                  </pic:blipFill>
                  <pic:spPr>
                    <a:xfrm>
                      <a:off x="0" y="0"/>
                      <a:ext cx="4993008" cy="3750624"/>
                    </a:xfrm>
                    <a:prstGeom prst="rect">
                      <a:avLst/>
                    </a:prstGeom>
                  </pic:spPr>
                </pic:pic>
              </a:graphicData>
            </a:graphic>
          </wp:inline>
        </w:drawing>
      </w:r>
    </w:p>
    <w:p w14:paraId="1C631BA0" w14:textId="4CB4BA48" w:rsidR="00D940FB" w:rsidRPr="00821471" w:rsidRDefault="00D940FB" w:rsidP="00A540B5">
      <w:pPr>
        <w:rPr>
          <w:rFonts w:ascii="Arial" w:hAnsi="Arial" w:cs="Arial"/>
        </w:rPr>
      </w:pPr>
      <w:r w:rsidRPr="00821471">
        <w:rPr>
          <w:rFonts w:ascii="Arial" w:hAnsi="Arial" w:cs="Arial"/>
        </w:rPr>
        <w:t xml:space="preserve">11. </w:t>
      </w:r>
      <w:r w:rsidR="00F37B18" w:rsidRPr="00821471">
        <w:rPr>
          <w:rFonts w:ascii="Arial" w:hAnsi="Arial" w:cs="Arial"/>
        </w:rPr>
        <w:t xml:space="preserve">Use the </w:t>
      </w:r>
      <w:r w:rsidR="00F37B18" w:rsidRPr="00821471">
        <w:rPr>
          <w:rFonts w:ascii="Arial" w:hAnsi="Arial" w:cs="Arial"/>
          <w:b/>
          <w:bCs/>
        </w:rPr>
        <w:t xml:space="preserve">Rename </w:t>
      </w:r>
      <w:r w:rsidR="00F37B18" w:rsidRPr="00821471">
        <w:rPr>
          <w:rFonts w:ascii="Arial" w:hAnsi="Arial" w:cs="Arial"/>
        </w:rPr>
        <w:t xml:space="preserve">operator to update the attribute names of the aggregated results, making them </w:t>
      </w:r>
      <w:proofErr w:type="gramStart"/>
      <w:r w:rsidR="00F37B18" w:rsidRPr="00821471">
        <w:rPr>
          <w:rFonts w:ascii="Arial" w:hAnsi="Arial" w:cs="Arial"/>
        </w:rPr>
        <w:t>more easier</w:t>
      </w:r>
      <w:proofErr w:type="gramEnd"/>
      <w:r w:rsidR="00F37B18" w:rsidRPr="00821471">
        <w:rPr>
          <w:rFonts w:ascii="Arial" w:hAnsi="Arial" w:cs="Arial"/>
        </w:rPr>
        <w:t xml:space="preserve"> to interpret.</w:t>
      </w:r>
    </w:p>
    <w:p w14:paraId="46EB497A" w14:textId="4EE6FB7A" w:rsidR="00041FB1" w:rsidRPr="00821471" w:rsidRDefault="00041FB1" w:rsidP="00A540B5">
      <w:pPr>
        <w:rPr>
          <w:rFonts w:ascii="Arial" w:hAnsi="Arial" w:cs="Arial"/>
        </w:rPr>
      </w:pPr>
      <w:r w:rsidRPr="00821471">
        <w:rPr>
          <w:rFonts w:ascii="Arial" w:hAnsi="Arial" w:cs="Arial"/>
        </w:rPr>
        <w:t xml:space="preserve">12. Use the </w:t>
      </w:r>
      <w:r w:rsidRPr="00821471">
        <w:rPr>
          <w:rFonts w:ascii="Arial" w:hAnsi="Arial" w:cs="Arial"/>
          <w:b/>
          <w:bCs/>
        </w:rPr>
        <w:t>Generate Attributes</w:t>
      </w:r>
      <w:r w:rsidRPr="00821471">
        <w:rPr>
          <w:rFonts w:ascii="Arial" w:hAnsi="Arial" w:cs="Arial"/>
        </w:rPr>
        <w:t xml:space="preserve"> operator to create key metrics such as Total Auto Coral, Total </w:t>
      </w:r>
      <w:proofErr w:type="spellStart"/>
      <w:r w:rsidRPr="00821471">
        <w:rPr>
          <w:rFonts w:ascii="Arial" w:hAnsi="Arial" w:cs="Arial"/>
        </w:rPr>
        <w:t>Teleop</w:t>
      </w:r>
      <w:proofErr w:type="spellEnd"/>
      <w:r w:rsidRPr="00821471">
        <w:rPr>
          <w:rFonts w:ascii="Arial" w:hAnsi="Arial" w:cs="Arial"/>
        </w:rPr>
        <w:t xml:space="preserve"> Coral, Total Auto Algae, and Total </w:t>
      </w:r>
      <w:proofErr w:type="spellStart"/>
      <w:r w:rsidRPr="00821471">
        <w:rPr>
          <w:rFonts w:ascii="Arial" w:hAnsi="Arial" w:cs="Arial"/>
        </w:rPr>
        <w:t>Teleop</w:t>
      </w:r>
      <w:proofErr w:type="spellEnd"/>
      <w:r w:rsidRPr="00821471">
        <w:rPr>
          <w:rFonts w:ascii="Arial" w:hAnsi="Arial" w:cs="Arial"/>
        </w:rPr>
        <w:t xml:space="preserve"> Algae and Team Reliability using </w:t>
      </w:r>
      <w:r w:rsidR="005B53C7" w:rsidRPr="00821471">
        <w:rPr>
          <w:rFonts w:ascii="Arial" w:hAnsi="Arial" w:cs="Arial"/>
        </w:rPr>
        <w:t>the following logic for each</w:t>
      </w:r>
      <w:r w:rsidRPr="00821471">
        <w:rPr>
          <w:rFonts w:ascii="Arial" w:hAnsi="Arial" w:cs="Arial"/>
        </w:rPr>
        <w:t>.</w:t>
      </w:r>
    </w:p>
    <w:p w14:paraId="57965B58" w14:textId="78856CE4" w:rsidR="005B53C7" w:rsidRPr="00821471" w:rsidRDefault="003D2300" w:rsidP="003D2300">
      <w:pPr>
        <w:pStyle w:val="ListParagraph"/>
        <w:numPr>
          <w:ilvl w:val="0"/>
          <w:numId w:val="10"/>
        </w:numPr>
        <w:rPr>
          <w:rFonts w:ascii="Arial" w:hAnsi="Arial" w:cs="Arial"/>
        </w:rPr>
      </w:pPr>
      <w:proofErr w:type="spellStart"/>
      <w:r w:rsidRPr="00821471">
        <w:rPr>
          <w:rFonts w:ascii="Arial" w:hAnsi="Arial" w:cs="Arial"/>
        </w:rPr>
        <w:t>Total_auto_</w:t>
      </w:r>
      <w:proofErr w:type="gramStart"/>
      <w:r w:rsidRPr="00821471">
        <w:rPr>
          <w:rFonts w:ascii="Arial" w:hAnsi="Arial" w:cs="Arial"/>
        </w:rPr>
        <w:t>coral</w:t>
      </w:r>
      <w:proofErr w:type="spellEnd"/>
      <w:r w:rsidR="0020085D" w:rsidRPr="00821471">
        <w:rPr>
          <w:rFonts w:ascii="Arial" w:hAnsi="Arial" w:cs="Arial"/>
        </w:rPr>
        <w:t xml:space="preserve"> :</w:t>
      </w:r>
      <w:proofErr w:type="gramEnd"/>
      <w:r w:rsidR="0020085D" w:rsidRPr="00821471">
        <w:rPr>
          <w:rFonts w:ascii="Arial" w:hAnsi="Arial" w:cs="Arial"/>
        </w:rPr>
        <w:t xml:space="preserve"> </w:t>
      </w:r>
      <w:r w:rsidRPr="00821471">
        <w:rPr>
          <w:rFonts w:ascii="Arial" w:hAnsi="Arial" w:cs="Arial"/>
        </w:rPr>
        <w:t>[</w:t>
      </w:r>
      <w:proofErr w:type="gramStart"/>
      <w:r w:rsidRPr="00821471">
        <w:rPr>
          <w:rFonts w:ascii="Arial" w:hAnsi="Arial" w:cs="Arial"/>
        </w:rPr>
        <w:t>average(</w:t>
      </w:r>
      <w:proofErr w:type="gramEnd"/>
      <w:r w:rsidRPr="00821471">
        <w:rPr>
          <w:rFonts w:ascii="Arial" w:hAnsi="Arial" w:cs="Arial"/>
        </w:rPr>
        <w:t>Auto_coral_L1</w:t>
      </w:r>
      <w:proofErr w:type="gramStart"/>
      <w:r w:rsidRPr="00821471">
        <w:rPr>
          <w:rFonts w:ascii="Arial" w:hAnsi="Arial" w:cs="Arial"/>
        </w:rPr>
        <w:t>)]+</w:t>
      </w:r>
      <w:proofErr w:type="gramEnd"/>
      <w:r w:rsidRPr="00821471">
        <w:rPr>
          <w:rFonts w:ascii="Arial" w:hAnsi="Arial" w:cs="Arial"/>
        </w:rPr>
        <w:t>[</w:t>
      </w:r>
      <w:proofErr w:type="gramStart"/>
      <w:r w:rsidRPr="00821471">
        <w:rPr>
          <w:rFonts w:ascii="Arial" w:hAnsi="Arial" w:cs="Arial"/>
        </w:rPr>
        <w:t>average(</w:t>
      </w:r>
      <w:proofErr w:type="gramEnd"/>
      <w:r w:rsidRPr="00821471">
        <w:rPr>
          <w:rFonts w:ascii="Arial" w:hAnsi="Arial" w:cs="Arial"/>
        </w:rPr>
        <w:t>Auto_coral_L2</w:t>
      </w:r>
      <w:proofErr w:type="gramStart"/>
      <w:r w:rsidRPr="00821471">
        <w:rPr>
          <w:rFonts w:ascii="Arial" w:hAnsi="Arial" w:cs="Arial"/>
        </w:rPr>
        <w:t>)]+</w:t>
      </w:r>
      <w:proofErr w:type="gramEnd"/>
      <w:r w:rsidRPr="00821471">
        <w:rPr>
          <w:rFonts w:ascii="Arial" w:hAnsi="Arial" w:cs="Arial"/>
        </w:rPr>
        <w:t>[</w:t>
      </w:r>
      <w:proofErr w:type="gramStart"/>
      <w:r w:rsidRPr="00821471">
        <w:rPr>
          <w:rFonts w:ascii="Arial" w:hAnsi="Arial" w:cs="Arial"/>
        </w:rPr>
        <w:t>average(</w:t>
      </w:r>
      <w:proofErr w:type="gramEnd"/>
      <w:r w:rsidRPr="00821471">
        <w:rPr>
          <w:rFonts w:ascii="Arial" w:hAnsi="Arial" w:cs="Arial"/>
        </w:rPr>
        <w:t>Auto_coral_L3</w:t>
      </w:r>
      <w:proofErr w:type="gramStart"/>
      <w:r w:rsidRPr="00821471">
        <w:rPr>
          <w:rFonts w:ascii="Arial" w:hAnsi="Arial" w:cs="Arial"/>
        </w:rPr>
        <w:t>)]+</w:t>
      </w:r>
      <w:proofErr w:type="gramEnd"/>
      <w:r w:rsidRPr="00821471">
        <w:rPr>
          <w:rFonts w:ascii="Arial" w:hAnsi="Arial" w:cs="Arial"/>
        </w:rPr>
        <w:t>[</w:t>
      </w:r>
      <w:proofErr w:type="gramStart"/>
      <w:r w:rsidRPr="00821471">
        <w:rPr>
          <w:rFonts w:ascii="Arial" w:hAnsi="Arial" w:cs="Arial"/>
        </w:rPr>
        <w:t>average(</w:t>
      </w:r>
      <w:proofErr w:type="gramEnd"/>
      <w:r w:rsidRPr="00821471">
        <w:rPr>
          <w:rFonts w:ascii="Arial" w:hAnsi="Arial" w:cs="Arial"/>
        </w:rPr>
        <w:t>Auto_coral_L4)]</w:t>
      </w:r>
    </w:p>
    <w:p w14:paraId="30BFF347" w14:textId="7B5F356B" w:rsidR="0020085D" w:rsidRPr="00821471" w:rsidRDefault="0020085D" w:rsidP="003D2300">
      <w:pPr>
        <w:pStyle w:val="ListParagraph"/>
        <w:numPr>
          <w:ilvl w:val="0"/>
          <w:numId w:val="10"/>
        </w:numPr>
        <w:rPr>
          <w:rFonts w:ascii="Arial" w:hAnsi="Arial" w:cs="Arial"/>
        </w:rPr>
      </w:pPr>
      <w:proofErr w:type="spellStart"/>
      <w:r w:rsidRPr="00821471">
        <w:rPr>
          <w:rFonts w:ascii="Arial" w:hAnsi="Arial" w:cs="Arial"/>
        </w:rPr>
        <w:t>Total_teleop_</w:t>
      </w:r>
      <w:proofErr w:type="gramStart"/>
      <w:r w:rsidRPr="00821471">
        <w:rPr>
          <w:rFonts w:ascii="Arial" w:hAnsi="Arial" w:cs="Arial"/>
        </w:rPr>
        <w:t>coral</w:t>
      </w:r>
      <w:proofErr w:type="spellEnd"/>
      <w:r w:rsidRPr="00821471">
        <w:rPr>
          <w:rFonts w:ascii="Arial" w:hAnsi="Arial" w:cs="Arial"/>
        </w:rPr>
        <w:t xml:space="preserve"> :</w:t>
      </w:r>
      <w:proofErr w:type="gramEnd"/>
      <w:r w:rsidRPr="00821471">
        <w:rPr>
          <w:rFonts w:ascii="Arial" w:hAnsi="Arial" w:cs="Arial"/>
        </w:rPr>
        <w:t xml:space="preserve"> [</w:t>
      </w:r>
      <w:proofErr w:type="gramStart"/>
      <w:r w:rsidRPr="00821471">
        <w:rPr>
          <w:rFonts w:ascii="Arial" w:hAnsi="Arial" w:cs="Arial"/>
        </w:rPr>
        <w:t>average(</w:t>
      </w:r>
      <w:proofErr w:type="gramEnd"/>
      <w:r w:rsidRPr="00821471">
        <w:rPr>
          <w:rFonts w:ascii="Arial" w:hAnsi="Arial" w:cs="Arial"/>
        </w:rPr>
        <w:t>Teleop_coral_L1</w:t>
      </w:r>
      <w:proofErr w:type="gramStart"/>
      <w:r w:rsidRPr="00821471">
        <w:rPr>
          <w:rFonts w:ascii="Arial" w:hAnsi="Arial" w:cs="Arial"/>
        </w:rPr>
        <w:t>)]+</w:t>
      </w:r>
      <w:proofErr w:type="gramEnd"/>
      <w:r w:rsidRPr="00821471">
        <w:rPr>
          <w:rFonts w:ascii="Arial" w:hAnsi="Arial" w:cs="Arial"/>
        </w:rPr>
        <w:t>[</w:t>
      </w:r>
      <w:proofErr w:type="gramStart"/>
      <w:r w:rsidRPr="00821471">
        <w:rPr>
          <w:rFonts w:ascii="Arial" w:hAnsi="Arial" w:cs="Arial"/>
        </w:rPr>
        <w:t>average(</w:t>
      </w:r>
      <w:proofErr w:type="gramEnd"/>
      <w:r w:rsidRPr="00821471">
        <w:rPr>
          <w:rFonts w:ascii="Arial" w:hAnsi="Arial" w:cs="Arial"/>
        </w:rPr>
        <w:t>Teleop_coral_L2</w:t>
      </w:r>
      <w:proofErr w:type="gramStart"/>
      <w:r w:rsidRPr="00821471">
        <w:rPr>
          <w:rFonts w:ascii="Arial" w:hAnsi="Arial" w:cs="Arial"/>
        </w:rPr>
        <w:t>)]+</w:t>
      </w:r>
      <w:proofErr w:type="gramEnd"/>
      <w:r w:rsidRPr="00821471">
        <w:rPr>
          <w:rFonts w:ascii="Arial" w:hAnsi="Arial" w:cs="Arial"/>
        </w:rPr>
        <w:t>[</w:t>
      </w:r>
      <w:proofErr w:type="gramStart"/>
      <w:r w:rsidRPr="00821471">
        <w:rPr>
          <w:rFonts w:ascii="Arial" w:hAnsi="Arial" w:cs="Arial"/>
        </w:rPr>
        <w:t>average(</w:t>
      </w:r>
      <w:proofErr w:type="gramEnd"/>
      <w:r w:rsidRPr="00821471">
        <w:rPr>
          <w:rFonts w:ascii="Arial" w:hAnsi="Arial" w:cs="Arial"/>
        </w:rPr>
        <w:t>Teleop_coral_L3</w:t>
      </w:r>
      <w:proofErr w:type="gramStart"/>
      <w:r w:rsidRPr="00821471">
        <w:rPr>
          <w:rFonts w:ascii="Arial" w:hAnsi="Arial" w:cs="Arial"/>
        </w:rPr>
        <w:t>)]+</w:t>
      </w:r>
      <w:proofErr w:type="gramEnd"/>
      <w:r w:rsidRPr="00821471">
        <w:rPr>
          <w:rFonts w:ascii="Arial" w:hAnsi="Arial" w:cs="Arial"/>
        </w:rPr>
        <w:t>[</w:t>
      </w:r>
      <w:proofErr w:type="gramStart"/>
      <w:r w:rsidRPr="00821471">
        <w:rPr>
          <w:rFonts w:ascii="Arial" w:hAnsi="Arial" w:cs="Arial"/>
        </w:rPr>
        <w:t>average(</w:t>
      </w:r>
      <w:proofErr w:type="gramEnd"/>
      <w:r w:rsidRPr="00821471">
        <w:rPr>
          <w:rFonts w:ascii="Arial" w:hAnsi="Arial" w:cs="Arial"/>
        </w:rPr>
        <w:t>Teleop_coral_L4)]</w:t>
      </w:r>
    </w:p>
    <w:p w14:paraId="75DC57C5" w14:textId="1EAFF89B" w:rsidR="0020085D" w:rsidRPr="00821471" w:rsidRDefault="00574481" w:rsidP="003D2300">
      <w:pPr>
        <w:pStyle w:val="ListParagraph"/>
        <w:numPr>
          <w:ilvl w:val="0"/>
          <w:numId w:val="10"/>
        </w:numPr>
        <w:rPr>
          <w:rFonts w:ascii="Arial" w:hAnsi="Arial" w:cs="Arial"/>
        </w:rPr>
      </w:pPr>
      <w:proofErr w:type="spellStart"/>
      <w:r w:rsidRPr="00821471">
        <w:rPr>
          <w:rFonts w:ascii="Arial" w:hAnsi="Arial" w:cs="Arial"/>
        </w:rPr>
        <w:t>Total_auto_</w:t>
      </w:r>
      <w:proofErr w:type="gramStart"/>
      <w:r w:rsidRPr="00821471">
        <w:rPr>
          <w:rFonts w:ascii="Arial" w:hAnsi="Arial" w:cs="Arial"/>
        </w:rPr>
        <w:t>Algae</w:t>
      </w:r>
      <w:proofErr w:type="spellEnd"/>
      <w:r w:rsidRPr="00821471">
        <w:rPr>
          <w:rFonts w:ascii="Arial" w:hAnsi="Arial" w:cs="Arial"/>
        </w:rPr>
        <w:t xml:space="preserve"> :</w:t>
      </w:r>
      <w:proofErr w:type="gramEnd"/>
      <w:r w:rsidRPr="00821471">
        <w:rPr>
          <w:rFonts w:ascii="Arial" w:hAnsi="Arial" w:cs="Arial"/>
        </w:rPr>
        <w:t xml:space="preserve"> [</w:t>
      </w:r>
      <w:proofErr w:type="gramStart"/>
      <w:r w:rsidRPr="00821471">
        <w:rPr>
          <w:rFonts w:ascii="Arial" w:hAnsi="Arial" w:cs="Arial"/>
        </w:rPr>
        <w:t>average(</w:t>
      </w:r>
      <w:proofErr w:type="spellStart"/>
      <w:proofErr w:type="gramEnd"/>
      <w:r w:rsidRPr="00821471">
        <w:rPr>
          <w:rFonts w:ascii="Arial" w:hAnsi="Arial" w:cs="Arial"/>
        </w:rPr>
        <w:t>Auto_algae_net</w:t>
      </w:r>
      <w:proofErr w:type="spellEnd"/>
      <w:proofErr w:type="gramStart"/>
      <w:r w:rsidRPr="00821471">
        <w:rPr>
          <w:rFonts w:ascii="Arial" w:hAnsi="Arial" w:cs="Arial"/>
        </w:rPr>
        <w:t>)]+</w:t>
      </w:r>
      <w:proofErr w:type="gramEnd"/>
      <w:r w:rsidRPr="00821471">
        <w:rPr>
          <w:rFonts w:ascii="Arial" w:hAnsi="Arial" w:cs="Arial"/>
        </w:rPr>
        <w:t>[</w:t>
      </w:r>
      <w:proofErr w:type="gramStart"/>
      <w:r w:rsidRPr="00821471">
        <w:rPr>
          <w:rFonts w:ascii="Arial" w:hAnsi="Arial" w:cs="Arial"/>
        </w:rPr>
        <w:t>average(</w:t>
      </w:r>
      <w:proofErr w:type="spellStart"/>
      <w:proofErr w:type="gramEnd"/>
      <w:r w:rsidRPr="00821471">
        <w:rPr>
          <w:rFonts w:ascii="Arial" w:hAnsi="Arial" w:cs="Arial"/>
        </w:rPr>
        <w:t>Auto_algae_proc</w:t>
      </w:r>
      <w:proofErr w:type="spellEnd"/>
      <w:r w:rsidRPr="00821471">
        <w:rPr>
          <w:rFonts w:ascii="Arial" w:hAnsi="Arial" w:cs="Arial"/>
        </w:rPr>
        <w:t>)]</w:t>
      </w:r>
    </w:p>
    <w:p w14:paraId="687BB57F" w14:textId="607D64D9" w:rsidR="00574481" w:rsidRPr="00821471" w:rsidRDefault="00574481" w:rsidP="003D2300">
      <w:pPr>
        <w:pStyle w:val="ListParagraph"/>
        <w:numPr>
          <w:ilvl w:val="0"/>
          <w:numId w:val="10"/>
        </w:numPr>
        <w:rPr>
          <w:rFonts w:ascii="Arial" w:hAnsi="Arial" w:cs="Arial"/>
        </w:rPr>
      </w:pPr>
      <w:proofErr w:type="spellStart"/>
      <w:r w:rsidRPr="00821471">
        <w:rPr>
          <w:rFonts w:ascii="Arial" w:hAnsi="Arial" w:cs="Arial"/>
        </w:rPr>
        <w:t>Total_teleop_</w:t>
      </w:r>
      <w:proofErr w:type="gramStart"/>
      <w:r w:rsidRPr="00821471">
        <w:rPr>
          <w:rFonts w:ascii="Arial" w:hAnsi="Arial" w:cs="Arial"/>
        </w:rPr>
        <w:t>Algae</w:t>
      </w:r>
      <w:proofErr w:type="spellEnd"/>
      <w:r w:rsidRPr="00821471">
        <w:rPr>
          <w:rFonts w:ascii="Arial" w:hAnsi="Arial" w:cs="Arial"/>
        </w:rPr>
        <w:t xml:space="preserve"> :</w:t>
      </w:r>
      <w:proofErr w:type="gramEnd"/>
      <w:r w:rsidRPr="00821471">
        <w:rPr>
          <w:rFonts w:ascii="Arial" w:hAnsi="Arial" w:cs="Arial"/>
        </w:rPr>
        <w:t xml:space="preserve"> </w:t>
      </w:r>
      <w:r w:rsidR="00133823" w:rsidRPr="00821471">
        <w:rPr>
          <w:rFonts w:ascii="Arial" w:hAnsi="Arial" w:cs="Arial"/>
        </w:rPr>
        <w:t>[</w:t>
      </w:r>
      <w:proofErr w:type="gramStart"/>
      <w:r w:rsidR="00133823" w:rsidRPr="00821471">
        <w:rPr>
          <w:rFonts w:ascii="Arial" w:hAnsi="Arial" w:cs="Arial"/>
        </w:rPr>
        <w:t>average(</w:t>
      </w:r>
      <w:proofErr w:type="spellStart"/>
      <w:proofErr w:type="gramEnd"/>
      <w:r w:rsidR="00133823" w:rsidRPr="00821471">
        <w:rPr>
          <w:rFonts w:ascii="Arial" w:hAnsi="Arial" w:cs="Arial"/>
        </w:rPr>
        <w:t>Teleop_algae_net</w:t>
      </w:r>
      <w:proofErr w:type="spellEnd"/>
      <w:proofErr w:type="gramStart"/>
      <w:r w:rsidR="00133823" w:rsidRPr="00821471">
        <w:rPr>
          <w:rFonts w:ascii="Arial" w:hAnsi="Arial" w:cs="Arial"/>
        </w:rPr>
        <w:t>)]+</w:t>
      </w:r>
      <w:proofErr w:type="gramEnd"/>
      <w:r w:rsidR="00133823" w:rsidRPr="00821471">
        <w:rPr>
          <w:rFonts w:ascii="Arial" w:hAnsi="Arial" w:cs="Arial"/>
        </w:rPr>
        <w:t>[</w:t>
      </w:r>
      <w:proofErr w:type="gramStart"/>
      <w:r w:rsidR="00133823" w:rsidRPr="00821471">
        <w:rPr>
          <w:rFonts w:ascii="Arial" w:hAnsi="Arial" w:cs="Arial"/>
        </w:rPr>
        <w:t>average(</w:t>
      </w:r>
      <w:proofErr w:type="spellStart"/>
      <w:proofErr w:type="gramEnd"/>
      <w:r w:rsidR="00133823" w:rsidRPr="00821471">
        <w:rPr>
          <w:rFonts w:ascii="Arial" w:hAnsi="Arial" w:cs="Arial"/>
        </w:rPr>
        <w:t>Teleop_algae_proc</w:t>
      </w:r>
      <w:proofErr w:type="spellEnd"/>
      <w:r w:rsidR="00133823" w:rsidRPr="00821471">
        <w:rPr>
          <w:rFonts w:ascii="Arial" w:hAnsi="Arial" w:cs="Arial"/>
        </w:rPr>
        <w:t>)]</w:t>
      </w:r>
    </w:p>
    <w:p w14:paraId="2BE533BB" w14:textId="288F6855" w:rsidR="00133823" w:rsidRPr="00821471" w:rsidRDefault="00133823" w:rsidP="003D2300">
      <w:pPr>
        <w:pStyle w:val="ListParagraph"/>
        <w:numPr>
          <w:ilvl w:val="0"/>
          <w:numId w:val="10"/>
        </w:numPr>
        <w:rPr>
          <w:rFonts w:ascii="Arial" w:hAnsi="Arial" w:cs="Arial"/>
        </w:rPr>
      </w:pPr>
      <w:r w:rsidRPr="00821471">
        <w:rPr>
          <w:rFonts w:ascii="Arial" w:hAnsi="Arial" w:cs="Arial"/>
        </w:rPr>
        <w:t xml:space="preserve">Team </w:t>
      </w:r>
      <w:proofErr w:type="gramStart"/>
      <w:r w:rsidRPr="00821471">
        <w:rPr>
          <w:rFonts w:ascii="Arial" w:hAnsi="Arial" w:cs="Arial"/>
        </w:rPr>
        <w:t>reliability :</w:t>
      </w:r>
      <w:proofErr w:type="gramEnd"/>
      <w:r w:rsidRPr="00821471">
        <w:rPr>
          <w:rFonts w:ascii="Arial" w:hAnsi="Arial" w:cs="Arial"/>
        </w:rPr>
        <w:t xml:space="preserve"> (0.30*(</w:t>
      </w:r>
      <w:proofErr w:type="spellStart"/>
      <w:r w:rsidRPr="00821471">
        <w:rPr>
          <w:rFonts w:ascii="Arial" w:hAnsi="Arial" w:cs="Arial"/>
        </w:rPr>
        <w:t>Total_auto_coral</w:t>
      </w:r>
      <w:proofErr w:type="spellEnd"/>
      <w:r w:rsidRPr="00821471">
        <w:rPr>
          <w:rFonts w:ascii="Arial" w:hAnsi="Arial" w:cs="Arial"/>
        </w:rPr>
        <w:t xml:space="preserve"> +</w:t>
      </w:r>
      <w:proofErr w:type="spellStart"/>
      <w:r w:rsidRPr="00821471">
        <w:rPr>
          <w:rFonts w:ascii="Arial" w:hAnsi="Arial" w:cs="Arial"/>
        </w:rPr>
        <w:t>Total_auto_</w:t>
      </w:r>
      <w:proofErr w:type="gramStart"/>
      <w:r w:rsidRPr="00821471">
        <w:rPr>
          <w:rFonts w:ascii="Arial" w:hAnsi="Arial" w:cs="Arial"/>
        </w:rPr>
        <w:t>Algae</w:t>
      </w:r>
      <w:proofErr w:type="spellEnd"/>
      <w:r w:rsidRPr="00821471">
        <w:rPr>
          <w:rFonts w:ascii="Arial" w:hAnsi="Arial" w:cs="Arial"/>
        </w:rPr>
        <w:t>)+</w:t>
      </w:r>
      <w:proofErr w:type="gramEnd"/>
      <w:r w:rsidRPr="00821471">
        <w:rPr>
          <w:rFonts w:ascii="Arial" w:hAnsi="Arial" w:cs="Arial"/>
        </w:rPr>
        <w:t>0.30*(</w:t>
      </w:r>
      <w:proofErr w:type="spellStart"/>
      <w:r w:rsidRPr="00821471">
        <w:rPr>
          <w:rFonts w:ascii="Arial" w:hAnsi="Arial" w:cs="Arial"/>
        </w:rPr>
        <w:t>Total_teleop_coral+Total_teleop_</w:t>
      </w:r>
      <w:proofErr w:type="gramStart"/>
      <w:r w:rsidRPr="00821471">
        <w:rPr>
          <w:rFonts w:ascii="Arial" w:hAnsi="Arial" w:cs="Arial"/>
        </w:rPr>
        <w:t>Algae</w:t>
      </w:r>
      <w:proofErr w:type="spellEnd"/>
      <w:r w:rsidRPr="00821471">
        <w:rPr>
          <w:rFonts w:ascii="Arial" w:hAnsi="Arial" w:cs="Arial"/>
        </w:rPr>
        <w:t xml:space="preserve"> )</w:t>
      </w:r>
      <w:proofErr w:type="gramEnd"/>
      <w:r w:rsidRPr="00821471">
        <w:rPr>
          <w:rFonts w:ascii="Arial" w:hAnsi="Arial" w:cs="Arial"/>
        </w:rPr>
        <w:t xml:space="preserve"> + (0.25* </w:t>
      </w:r>
      <w:proofErr w:type="spellStart"/>
      <w:r w:rsidRPr="00821471">
        <w:rPr>
          <w:rFonts w:ascii="Arial" w:hAnsi="Arial" w:cs="Arial"/>
        </w:rPr>
        <w:t>total_barge_</w:t>
      </w:r>
      <w:proofErr w:type="gramStart"/>
      <w:r w:rsidRPr="00821471">
        <w:rPr>
          <w:rFonts w:ascii="Arial" w:hAnsi="Arial" w:cs="Arial"/>
        </w:rPr>
        <w:t>score</w:t>
      </w:r>
      <w:proofErr w:type="spellEnd"/>
      <w:r w:rsidRPr="00821471">
        <w:rPr>
          <w:rFonts w:ascii="Arial" w:hAnsi="Arial" w:cs="Arial"/>
        </w:rPr>
        <w:t>)+</w:t>
      </w:r>
      <w:proofErr w:type="gramEnd"/>
      <w:r w:rsidRPr="00821471">
        <w:rPr>
          <w:rFonts w:ascii="Arial" w:hAnsi="Arial" w:cs="Arial"/>
        </w:rPr>
        <w:t>0.15*(</w:t>
      </w:r>
      <w:proofErr w:type="spellStart"/>
      <w:r w:rsidRPr="00821471">
        <w:rPr>
          <w:rFonts w:ascii="Arial" w:hAnsi="Arial" w:cs="Arial"/>
        </w:rPr>
        <w:t>bonus_points</w:t>
      </w:r>
      <w:proofErr w:type="spellEnd"/>
      <w:r w:rsidRPr="00821471">
        <w:rPr>
          <w:rFonts w:ascii="Arial" w:hAnsi="Arial" w:cs="Arial"/>
        </w:rPr>
        <w:t>))</w:t>
      </w:r>
    </w:p>
    <w:p w14:paraId="0C8673A5" w14:textId="1736D6C8" w:rsidR="00133823" w:rsidRPr="00821471" w:rsidRDefault="00133823" w:rsidP="00133823">
      <w:pPr>
        <w:rPr>
          <w:rFonts w:ascii="Arial" w:hAnsi="Arial" w:cs="Arial"/>
        </w:rPr>
      </w:pPr>
      <w:r w:rsidRPr="00821471">
        <w:rPr>
          <w:rFonts w:ascii="Arial" w:hAnsi="Arial" w:cs="Arial"/>
        </w:rPr>
        <w:lastRenderedPageBreak/>
        <w:t xml:space="preserve">13. </w:t>
      </w:r>
      <w:r w:rsidR="00BC7D61" w:rsidRPr="00821471">
        <w:rPr>
          <w:rFonts w:ascii="Arial" w:hAnsi="Arial" w:cs="Arial"/>
        </w:rPr>
        <w:t xml:space="preserve">Use the </w:t>
      </w:r>
      <w:r w:rsidR="00BC7D61" w:rsidRPr="00821471">
        <w:rPr>
          <w:rFonts w:ascii="Arial" w:hAnsi="Arial" w:cs="Arial"/>
          <w:b/>
          <w:bCs/>
        </w:rPr>
        <w:t>Select Attributes</w:t>
      </w:r>
      <w:r w:rsidR="00BC7D61" w:rsidRPr="00821471">
        <w:rPr>
          <w:rFonts w:ascii="Arial" w:hAnsi="Arial" w:cs="Arial"/>
        </w:rPr>
        <w:t xml:space="preserve"> operator to choose key metrics like Team Name, Total Auto Coral, and Total </w:t>
      </w:r>
      <w:proofErr w:type="spellStart"/>
      <w:r w:rsidR="00BC7D61" w:rsidRPr="00821471">
        <w:rPr>
          <w:rFonts w:ascii="Arial" w:hAnsi="Arial" w:cs="Arial"/>
        </w:rPr>
        <w:t>Teleop</w:t>
      </w:r>
      <w:proofErr w:type="spellEnd"/>
      <w:r w:rsidR="00BC7D61" w:rsidRPr="00821471">
        <w:rPr>
          <w:rFonts w:ascii="Arial" w:hAnsi="Arial" w:cs="Arial"/>
        </w:rPr>
        <w:t xml:space="preserve"> Coral for forming clusters, or optionally select other generated metrics such as Total Auto Algae based on your analysis focus.</w:t>
      </w:r>
    </w:p>
    <w:p w14:paraId="57DCC2FF" w14:textId="2B78B56B" w:rsidR="006D21EE" w:rsidRPr="00821471" w:rsidRDefault="00BC7D61" w:rsidP="006D21EE">
      <w:pPr>
        <w:rPr>
          <w:rFonts w:ascii="Arial" w:hAnsi="Arial" w:cs="Arial"/>
        </w:rPr>
      </w:pPr>
      <w:r w:rsidRPr="00821471">
        <w:rPr>
          <w:rFonts w:ascii="Arial" w:hAnsi="Arial" w:cs="Arial"/>
        </w:rPr>
        <w:t>14.</w:t>
      </w:r>
      <w:r w:rsidR="006D21EE" w:rsidRPr="00821471">
        <w:rPr>
          <w:rFonts w:ascii="Arial" w:eastAsia="Times New Roman" w:hAnsi="Arial" w:cs="Arial"/>
          <w:b/>
          <w:bCs/>
          <w:i/>
          <w:iCs/>
          <w:kern w:val="0"/>
          <w:sz w:val="15"/>
          <w:szCs w:val="15"/>
          <w14:ligatures w14:val="none"/>
        </w:rPr>
        <w:t xml:space="preserve"> </w:t>
      </w:r>
      <w:r w:rsidR="006D21EE" w:rsidRPr="00821471">
        <w:rPr>
          <w:rFonts w:ascii="Arial" w:hAnsi="Arial" w:cs="Arial"/>
        </w:rPr>
        <w:t xml:space="preserve">Use the </w:t>
      </w:r>
      <w:r w:rsidR="006D21EE" w:rsidRPr="00821471">
        <w:rPr>
          <w:rFonts w:ascii="Arial" w:hAnsi="Arial" w:cs="Arial"/>
          <w:b/>
          <w:bCs/>
        </w:rPr>
        <w:t>K-Means Clustering</w:t>
      </w:r>
      <w:r w:rsidR="006D21EE" w:rsidRPr="00821471">
        <w:rPr>
          <w:rFonts w:ascii="Arial" w:hAnsi="Arial" w:cs="Arial"/>
        </w:rPr>
        <w:t xml:space="preserve"> operator to group teams into clusters, setting the number of clusters (K) to 3 while keeping other parameters at their default values.</w:t>
      </w:r>
    </w:p>
    <w:p w14:paraId="085CF182" w14:textId="17EF75C5" w:rsidR="006D21EE" w:rsidRPr="00821471" w:rsidRDefault="00392449" w:rsidP="00392449">
      <w:pPr>
        <w:jc w:val="center"/>
        <w:rPr>
          <w:rFonts w:ascii="Arial" w:hAnsi="Arial" w:cs="Arial"/>
          <w:b/>
          <w:bCs/>
        </w:rPr>
      </w:pPr>
      <w:r w:rsidRPr="00821471">
        <w:rPr>
          <w:rFonts w:ascii="Arial" w:hAnsi="Arial" w:cs="Arial"/>
          <w:noProof/>
        </w:rPr>
        <w:drawing>
          <wp:inline distT="0" distB="0" distL="0" distR="0" wp14:anchorId="27E0147F" wp14:editId="26C969E0">
            <wp:extent cx="2644140" cy="3163135"/>
            <wp:effectExtent l="0" t="0" r="3810" b="0"/>
            <wp:docPr id="1414265556"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4265556" name="Picture 1" descr="A screenshot of a computer&#10;&#10;AI-generated content may be incorrect."/>
                    <pic:cNvPicPr/>
                  </pic:nvPicPr>
                  <pic:blipFill>
                    <a:blip r:embed="rId12"/>
                    <a:stretch>
                      <a:fillRect/>
                    </a:stretch>
                  </pic:blipFill>
                  <pic:spPr>
                    <a:xfrm>
                      <a:off x="0" y="0"/>
                      <a:ext cx="2653038" cy="3173780"/>
                    </a:xfrm>
                    <a:prstGeom prst="rect">
                      <a:avLst/>
                    </a:prstGeom>
                  </pic:spPr>
                </pic:pic>
              </a:graphicData>
            </a:graphic>
          </wp:inline>
        </w:drawing>
      </w:r>
    </w:p>
    <w:p w14:paraId="0360B25E" w14:textId="388FBFB9" w:rsidR="000670AE" w:rsidRPr="00821471" w:rsidRDefault="000670AE" w:rsidP="00392449">
      <w:pPr>
        <w:rPr>
          <w:rFonts w:ascii="Arial" w:hAnsi="Arial" w:cs="Arial"/>
        </w:rPr>
      </w:pPr>
      <w:r w:rsidRPr="00821471">
        <w:rPr>
          <w:rFonts w:ascii="Arial" w:hAnsi="Arial" w:cs="Arial"/>
        </w:rPr>
        <w:t xml:space="preserve">15. Analyze the </w:t>
      </w:r>
      <w:r w:rsidRPr="00821471">
        <w:rPr>
          <w:rFonts w:ascii="Arial" w:hAnsi="Arial" w:cs="Arial"/>
          <w:b/>
          <w:bCs/>
        </w:rPr>
        <w:t>Cluster Model</w:t>
      </w:r>
      <w:r w:rsidRPr="00821471">
        <w:rPr>
          <w:rFonts w:ascii="Arial" w:hAnsi="Arial" w:cs="Arial"/>
        </w:rPr>
        <w:t xml:space="preserve"> and </w:t>
      </w:r>
      <w:r w:rsidRPr="00821471">
        <w:rPr>
          <w:rFonts w:ascii="Arial" w:hAnsi="Arial" w:cs="Arial"/>
          <w:b/>
          <w:bCs/>
        </w:rPr>
        <w:t>Centroid Table</w:t>
      </w:r>
      <w:r w:rsidRPr="00821471">
        <w:rPr>
          <w:rFonts w:ascii="Arial" w:hAnsi="Arial" w:cs="Arial"/>
        </w:rPr>
        <w:t xml:space="preserve"> to identify performance patterns.</w:t>
      </w:r>
    </w:p>
    <w:p w14:paraId="06C90FB1" w14:textId="66CE64BF" w:rsidR="000670AE" w:rsidRPr="00821471" w:rsidRDefault="000670AE" w:rsidP="00392449">
      <w:pPr>
        <w:rPr>
          <w:rFonts w:ascii="Arial" w:hAnsi="Arial" w:cs="Arial"/>
        </w:rPr>
      </w:pPr>
      <w:r w:rsidRPr="00821471">
        <w:rPr>
          <w:rFonts w:ascii="Arial" w:hAnsi="Arial" w:cs="Arial"/>
        </w:rPr>
        <w:t>16.</w:t>
      </w:r>
      <w:r w:rsidR="00266698" w:rsidRPr="00821471">
        <w:rPr>
          <w:rFonts w:ascii="Arial" w:hAnsi="Arial" w:cs="Arial"/>
        </w:rPr>
        <w:t xml:space="preserve"> Use the </w:t>
      </w:r>
      <w:r w:rsidR="00266698" w:rsidRPr="00821471">
        <w:rPr>
          <w:rFonts w:ascii="Arial" w:hAnsi="Arial" w:cs="Arial"/>
          <w:b/>
          <w:bCs/>
        </w:rPr>
        <w:t>Multiply</w:t>
      </w:r>
      <w:r w:rsidR="00266698" w:rsidRPr="00821471">
        <w:rPr>
          <w:rFonts w:ascii="Arial" w:hAnsi="Arial" w:cs="Arial"/>
        </w:rPr>
        <w:t xml:space="preserve"> operator to duplicate the original dataset before attribute selection, allowing you to join it later with the clustering results for a more comprehensive analysis.</w:t>
      </w:r>
    </w:p>
    <w:p w14:paraId="46651483" w14:textId="4A75C958" w:rsidR="00C93C20" w:rsidRPr="00821471" w:rsidRDefault="00C93C20" w:rsidP="00392449">
      <w:pPr>
        <w:rPr>
          <w:rFonts w:ascii="Arial" w:hAnsi="Arial" w:cs="Arial"/>
        </w:rPr>
      </w:pPr>
      <w:r w:rsidRPr="00821471">
        <w:rPr>
          <w:rFonts w:ascii="Arial" w:hAnsi="Arial" w:cs="Arial"/>
        </w:rPr>
        <w:t xml:space="preserve">17. Use the </w:t>
      </w:r>
      <w:r w:rsidRPr="00821471">
        <w:rPr>
          <w:rFonts w:ascii="Arial" w:hAnsi="Arial" w:cs="Arial"/>
          <w:b/>
          <w:bCs/>
        </w:rPr>
        <w:t xml:space="preserve">Join </w:t>
      </w:r>
      <w:r w:rsidRPr="00821471">
        <w:rPr>
          <w:rFonts w:ascii="Arial" w:hAnsi="Arial" w:cs="Arial"/>
        </w:rPr>
        <w:t xml:space="preserve">operator to perform an </w:t>
      </w:r>
      <w:r w:rsidRPr="00821471">
        <w:rPr>
          <w:rFonts w:ascii="Arial" w:hAnsi="Arial" w:cs="Arial"/>
          <w:b/>
          <w:bCs/>
        </w:rPr>
        <w:t xml:space="preserve">inner </w:t>
      </w:r>
      <w:proofErr w:type="gramStart"/>
      <w:r w:rsidRPr="00821471">
        <w:rPr>
          <w:rFonts w:ascii="Arial" w:hAnsi="Arial" w:cs="Arial"/>
          <w:b/>
          <w:bCs/>
        </w:rPr>
        <w:t>join</w:t>
      </w:r>
      <w:proofErr w:type="gramEnd"/>
      <w:r w:rsidRPr="00821471">
        <w:rPr>
          <w:rFonts w:ascii="Arial" w:hAnsi="Arial" w:cs="Arial"/>
        </w:rPr>
        <w:t xml:space="preserve"> on the duplicated original dataset and the clustering results using Team Name as the key attribute.</w:t>
      </w:r>
    </w:p>
    <w:p w14:paraId="33CB6D64" w14:textId="2415B20A" w:rsidR="00C93C20" w:rsidRPr="00821471" w:rsidRDefault="00C93C20" w:rsidP="00392449">
      <w:pPr>
        <w:rPr>
          <w:rFonts w:ascii="Arial" w:hAnsi="Arial" w:cs="Arial"/>
        </w:rPr>
      </w:pPr>
      <w:r w:rsidRPr="00821471">
        <w:rPr>
          <w:rFonts w:ascii="Arial" w:hAnsi="Arial" w:cs="Arial"/>
        </w:rPr>
        <w:t xml:space="preserve">           </w:t>
      </w:r>
      <w:r w:rsidR="00276F82" w:rsidRPr="00821471">
        <w:rPr>
          <w:rFonts w:ascii="Arial" w:hAnsi="Arial" w:cs="Arial"/>
          <w:noProof/>
        </w:rPr>
        <w:drawing>
          <wp:inline distT="0" distB="0" distL="0" distR="0" wp14:anchorId="6F5BE799" wp14:editId="0B70FCCF">
            <wp:extent cx="4549140" cy="2100089"/>
            <wp:effectExtent l="0" t="0" r="3810" b="0"/>
            <wp:docPr id="100805454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8054544" name="Picture 1" descr="A screenshot of a computer&#10;&#10;AI-generated content may be incorrect."/>
                    <pic:cNvPicPr/>
                  </pic:nvPicPr>
                  <pic:blipFill>
                    <a:blip r:embed="rId13"/>
                    <a:stretch>
                      <a:fillRect/>
                    </a:stretch>
                  </pic:blipFill>
                  <pic:spPr>
                    <a:xfrm>
                      <a:off x="0" y="0"/>
                      <a:ext cx="4559081" cy="2104678"/>
                    </a:xfrm>
                    <a:prstGeom prst="rect">
                      <a:avLst/>
                    </a:prstGeom>
                  </pic:spPr>
                </pic:pic>
              </a:graphicData>
            </a:graphic>
          </wp:inline>
        </w:drawing>
      </w:r>
    </w:p>
    <w:p w14:paraId="5503F977" w14:textId="3A778987" w:rsidR="00BC7D61" w:rsidRPr="00821471" w:rsidRDefault="00276F82" w:rsidP="00133823">
      <w:pPr>
        <w:rPr>
          <w:rFonts w:ascii="Arial" w:hAnsi="Arial" w:cs="Arial"/>
        </w:rPr>
      </w:pPr>
      <w:r w:rsidRPr="00821471">
        <w:rPr>
          <w:rFonts w:ascii="Arial" w:hAnsi="Arial" w:cs="Arial"/>
        </w:rPr>
        <w:lastRenderedPageBreak/>
        <w:t xml:space="preserve">18. </w:t>
      </w:r>
      <w:r w:rsidR="006D406D" w:rsidRPr="00821471">
        <w:rPr>
          <w:rFonts w:ascii="Arial" w:hAnsi="Arial" w:cs="Arial"/>
        </w:rPr>
        <w:t xml:space="preserve">Use the </w:t>
      </w:r>
      <w:r w:rsidR="006D406D" w:rsidRPr="00821471">
        <w:rPr>
          <w:rFonts w:ascii="Arial" w:hAnsi="Arial" w:cs="Arial"/>
          <w:b/>
          <w:bCs/>
        </w:rPr>
        <w:t>Filter Examples</w:t>
      </w:r>
      <w:r w:rsidR="006D406D" w:rsidRPr="00821471">
        <w:rPr>
          <w:rFonts w:ascii="Arial" w:hAnsi="Arial" w:cs="Arial"/>
        </w:rPr>
        <w:t xml:space="preserve"> operator to narrow down the dataset by displaying only the results from Cluster 0 for deeper analysis.</w:t>
      </w:r>
    </w:p>
    <w:p w14:paraId="13AB5D1B" w14:textId="63DF06CE" w:rsidR="005475C4" w:rsidRPr="00821471" w:rsidRDefault="005475C4" w:rsidP="00133823">
      <w:pPr>
        <w:rPr>
          <w:rFonts w:ascii="Arial" w:hAnsi="Arial" w:cs="Arial"/>
        </w:rPr>
      </w:pPr>
      <w:r w:rsidRPr="00821471">
        <w:rPr>
          <w:rFonts w:ascii="Arial" w:hAnsi="Arial" w:cs="Arial"/>
        </w:rPr>
        <w:t xml:space="preserve">       </w:t>
      </w:r>
      <w:r w:rsidRPr="00821471">
        <w:rPr>
          <w:rFonts w:ascii="Arial" w:hAnsi="Arial" w:cs="Arial"/>
          <w:noProof/>
        </w:rPr>
        <w:drawing>
          <wp:inline distT="0" distB="0" distL="0" distR="0" wp14:anchorId="7E1508C4" wp14:editId="2CEB5C0F">
            <wp:extent cx="3909060" cy="2929707"/>
            <wp:effectExtent l="0" t="0" r="0" b="4445"/>
            <wp:docPr id="1035417118"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417118" name="Picture 1" descr="A screenshot of a computer&#10;&#10;AI-generated content may be incorrect."/>
                    <pic:cNvPicPr/>
                  </pic:nvPicPr>
                  <pic:blipFill>
                    <a:blip r:embed="rId14"/>
                    <a:stretch>
                      <a:fillRect/>
                    </a:stretch>
                  </pic:blipFill>
                  <pic:spPr>
                    <a:xfrm>
                      <a:off x="0" y="0"/>
                      <a:ext cx="3914772" cy="2933988"/>
                    </a:xfrm>
                    <a:prstGeom prst="rect">
                      <a:avLst/>
                    </a:prstGeom>
                  </pic:spPr>
                </pic:pic>
              </a:graphicData>
            </a:graphic>
          </wp:inline>
        </w:drawing>
      </w:r>
    </w:p>
    <w:p w14:paraId="3EFC5B55" w14:textId="23B3E017" w:rsidR="006D406D" w:rsidRPr="00821471" w:rsidRDefault="006D406D" w:rsidP="00133823">
      <w:pPr>
        <w:rPr>
          <w:rFonts w:ascii="Arial" w:hAnsi="Arial" w:cs="Arial"/>
        </w:rPr>
      </w:pPr>
      <w:r w:rsidRPr="00821471">
        <w:rPr>
          <w:rFonts w:ascii="Arial" w:hAnsi="Arial" w:cs="Arial"/>
        </w:rPr>
        <w:t>19.</w:t>
      </w:r>
      <w:r w:rsidR="00112A30" w:rsidRPr="00821471">
        <w:rPr>
          <w:rFonts w:ascii="Arial" w:hAnsi="Arial" w:cs="Arial"/>
        </w:rPr>
        <w:t xml:space="preserve"> Use the built-in </w:t>
      </w:r>
      <w:r w:rsidR="00112A30" w:rsidRPr="00821471">
        <w:rPr>
          <w:rFonts w:ascii="Arial" w:hAnsi="Arial" w:cs="Arial"/>
          <w:b/>
          <w:bCs/>
        </w:rPr>
        <w:t>Detect Outliers</w:t>
      </w:r>
      <w:r w:rsidR="00112A30" w:rsidRPr="00821471">
        <w:rPr>
          <w:rFonts w:ascii="Arial" w:hAnsi="Arial" w:cs="Arial"/>
        </w:rPr>
        <w:t xml:space="preserve"> operator to identify anomalies in the dataset, configuring the lower and upper bounds to define the neighborhood size for comparison, and applying the default Euclidean distance function for measuring similarity.</w:t>
      </w:r>
    </w:p>
    <w:p w14:paraId="578E6A3D" w14:textId="4311B4F6" w:rsidR="005475C4" w:rsidRPr="00821471" w:rsidRDefault="005475C4" w:rsidP="00133823">
      <w:pPr>
        <w:rPr>
          <w:rFonts w:ascii="Arial" w:hAnsi="Arial" w:cs="Arial"/>
        </w:rPr>
      </w:pPr>
      <w:r w:rsidRPr="00821471">
        <w:rPr>
          <w:rFonts w:ascii="Arial" w:hAnsi="Arial" w:cs="Arial"/>
        </w:rPr>
        <w:t xml:space="preserve">          </w:t>
      </w:r>
      <w:r w:rsidR="00B32662" w:rsidRPr="00821471">
        <w:rPr>
          <w:rFonts w:ascii="Arial" w:hAnsi="Arial" w:cs="Arial"/>
          <w:noProof/>
        </w:rPr>
        <w:drawing>
          <wp:inline distT="0" distB="0" distL="0" distR="0" wp14:anchorId="19582925" wp14:editId="4287F318">
            <wp:extent cx="4122420" cy="2018268"/>
            <wp:effectExtent l="0" t="0" r="0" b="1270"/>
            <wp:docPr id="1033815834"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3815834" name="Picture 1" descr="A screenshot of a computer&#10;&#10;AI-generated content may be incorrect."/>
                    <pic:cNvPicPr/>
                  </pic:nvPicPr>
                  <pic:blipFill>
                    <a:blip r:embed="rId15"/>
                    <a:stretch>
                      <a:fillRect/>
                    </a:stretch>
                  </pic:blipFill>
                  <pic:spPr>
                    <a:xfrm>
                      <a:off x="0" y="0"/>
                      <a:ext cx="4125731" cy="2019889"/>
                    </a:xfrm>
                    <a:prstGeom prst="rect">
                      <a:avLst/>
                    </a:prstGeom>
                  </pic:spPr>
                </pic:pic>
              </a:graphicData>
            </a:graphic>
          </wp:inline>
        </w:drawing>
      </w:r>
    </w:p>
    <w:p w14:paraId="4B099F27" w14:textId="5059844F" w:rsidR="00B32662" w:rsidRPr="00821471" w:rsidRDefault="00B32662" w:rsidP="00133823">
      <w:pPr>
        <w:rPr>
          <w:rFonts w:ascii="Arial" w:hAnsi="Arial" w:cs="Arial"/>
        </w:rPr>
      </w:pPr>
      <w:r w:rsidRPr="00821471">
        <w:rPr>
          <w:rFonts w:ascii="Arial" w:hAnsi="Arial" w:cs="Arial"/>
        </w:rPr>
        <w:t xml:space="preserve">20. </w:t>
      </w:r>
      <w:r w:rsidR="00375E13" w:rsidRPr="00821471">
        <w:rPr>
          <w:rFonts w:ascii="Arial" w:hAnsi="Arial" w:cs="Arial"/>
        </w:rPr>
        <w:t xml:space="preserve">Use the </w:t>
      </w:r>
      <w:r w:rsidR="00375E13" w:rsidRPr="00821471">
        <w:rPr>
          <w:rFonts w:ascii="Arial" w:hAnsi="Arial" w:cs="Arial"/>
          <w:b/>
          <w:bCs/>
        </w:rPr>
        <w:t>Filter Examples</w:t>
      </w:r>
      <w:r w:rsidR="00375E13" w:rsidRPr="00821471">
        <w:rPr>
          <w:rFonts w:ascii="Arial" w:hAnsi="Arial" w:cs="Arial"/>
        </w:rPr>
        <w:t xml:space="preserve"> operator again to select only those teams with an outlier score less than 1</w:t>
      </w:r>
      <w:r w:rsidR="009B7D62" w:rsidRPr="00821471">
        <w:rPr>
          <w:rFonts w:ascii="Arial" w:hAnsi="Arial" w:cs="Arial"/>
        </w:rPr>
        <w:t>.</w:t>
      </w:r>
    </w:p>
    <w:p w14:paraId="47BC3F5F" w14:textId="6B81C190" w:rsidR="009B7D62" w:rsidRPr="00821471" w:rsidRDefault="009B7D62" w:rsidP="00133823">
      <w:pPr>
        <w:rPr>
          <w:rFonts w:ascii="Arial" w:hAnsi="Arial" w:cs="Arial"/>
        </w:rPr>
      </w:pPr>
      <w:r w:rsidRPr="00821471">
        <w:rPr>
          <w:rFonts w:ascii="Arial" w:hAnsi="Arial" w:cs="Arial"/>
        </w:rPr>
        <w:t xml:space="preserve">       </w:t>
      </w:r>
      <w:r w:rsidR="00410C16" w:rsidRPr="00821471">
        <w:rPr>
          <w:rFonts w:ascii="Arial" w:hAnsi="Arial" w:cs="Arial"/>
          <w:noProof/>
        </w:rPr>
        <w:drawing>
          <wp:inline distT="0" distB="0" distL="0" distR="0" wp14:anchorId="6BEB92CB" wp14:editId="4DD6E283">
            <wp:extent cx="4688757" cy="1188720"/>
            <wp:effectExtent l="0" t="0" r="0" b="0"/>
            <wp:docPr id="1712445843" name="Picture 1" descr="A screenshot of a computer&#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12445843" name="Picture 1" descr="A screenshot of a computer&#10;&#10;AI-generated content may be incorrect."/>
                    <pic:cNvPicPr/>
                  </pic:nvPicPr>
                  <pic:blipFill>
                    <a:blip r:embed="rId16"/>
                    <a:stretch>
                      <a:fillRect/>
                    </a:stretch>
                  </pic:blipFill>
                  <pic:spPr>
                    <a:xfrm>
                      <a:off x="0" y="0"/>
                      <a:ext cx="4729088" cy="1198945"/>
                    </a:xfrm>
                    <a:prstGeom prst="rect">
                      <a:avLst/>
                    </a:prstGeom>
                  </pic:spPr>
                </pic:pic>
              </a:graphicData>
            </a:graphic>
          </wp:inline>
        </w:drawing>
      </w:r>
    </w:p>
    <w:p w14:paraId="1D53AAF5" w14:textId="043D2E92" w:rsidR="00112A30" w:rsidRPr="00821471" w:rsidRDefault="00112A30" w:rsidP="00133823">
      <w:pPr>
        <w:rPr>
          <w:rFonts w:ascii="Arial" w:hAnsi="Arial" w:cs="Arial"/>
        </w:rPr>
      </w:pPr>
      <w:r w:rsidRPr="00821471">
        <w:rPr>
          <w:rFonts w:ascii="Arial" w:hAnsi="Arial" w:cs="Arial"/>
        </w:rPr>
        <w:lastRenderedPageBreak/>
        <w:t xml:space="preserve">     </w:t>
      </w:r>
      <w:r w:rsidR="00D36ECE" w:rsidRPr="00821471">
        <w:rPr>
          <w:rFonts w:ascii="Arial" w:hAnsi="Arial" w:cs="Arial"/>
        </w:rPr>
        <w:t xml:space="preserve">21. Use the </w:t>
      </w:r>
      <w:r w:rsidR="00D36ECE" w:rsidRPr="00821471">
        <w:rPr>
          <w:rFonts w:ascii="Arial" w:hAnsi="Arial" w:cs="Arial"/>
          <w:b/>
          <w:bCs/>
        </w:rPr>
        <w:t>Select Attributes</w:t>
      </w:r>
      <w:r w:rsidR="00D36ECE" w:rsidRPr="00821471">
        <w:rPr>
          <w:rFonts w:ascii="Arial" w:hAnsi="Arial" w:cs="Arial"/>
        </w:rPr>
        <w:t xml:space="preserve"> operator to display only the necessary attributes within the selected teams in the cluster for further analysis and visualizations.</w:t>
      </w:r>
    </w:p>
    <w:p w14:paraId="7C1004FB" w14:textId="34020F9D" w:rsidR="00A540B5" w:rsidRPr="00821471" w:rsidRDefault="00A540B5" w:rsidP="00A540B5">
      <w:pPr>
        <w:rPr>
          <w:rFonts w:ascii="Arial" w:hAnsi="Arial" w:cs="Arial"/>
        </w:rPr>
      </w:pPr>
      <w:r w:rsidRPr="00821471">
        <w:rPr>
          <w:rFonts w:ascii="Arial" w:hAnsi="Arial" w:cs="Arial"/>
        </w:rPr>
        <w:t xml:space="preserve">    </w:t>
      </w:r>
      <w:r w:rsidR="003F7DD9" w:rsidRPr="00821471">
        <w:rPr>
          <w:rFonts w:ascii="Arial" w:hAnsi="Arial" w:cs="Arial"/>
        </w:rPr>
        <w:t>22.</w:t>
      </w:r>
      <w:r w:rsidR="00CF363A" w:rsidRPr="00821471">
        <w:rPr>
          <w:rFonts w:ascii="Arial" w:hAnsi="Arial" w:cs="Arial"/>
        </w:rPr>
        <w:t xml:space="preserve"> Finally go to the </w:t>
      </w:r>
      <w:r w:rsidR="00CF363A" w:rsidRPr="00821471">
        <w:rPr>
          <w:rFonts w:ascii="Arial" w:hAnsi="Arial" w:cs="Arial"/>
          <w:b/>
          <w:bCs/>
        </w:rPr>
        <w:t>Visualizations tab</w:t>
      </w:r>
      <w:r w:rsidR="00CF363A" w:rsidRPr="00821471">
        <w:rPr>
          <w:rFonts w:ascii="Arial" w:hAnsi="Arial" w:cs="Arial"/>
        </w:rPr>
        <w:t xml:space="preserve"> and use column bar charts or any other charts as per need to analyze shortlisted teams in the </w:t>
      </w:r>
      <w:proofErr w:type="gramStart"/>
      <w:r w:rsidR="00CF363A" w:rsidRPr="00821471">
        <w:rPr>
          <w:rFonts w:ascii="Arial" w:hAnsi="Arial" w:cs="Arial"/>
        </w:rPr>
        <w:t>cluster .Continue</w:t>
      </w:r>
      <w:proofErr w:type="gramEnd"/>
      <w:r w:rsidR="00CF363A" w:rsidRPr="00821471">
        <w:rPr>
          <w:rFonts w:ascii="Arial" w:hAnsi="Arial" w:cs="Arial"/>
        </w:rPr>
        <w:t xml:space="preserve"> incorporating more attributes to gain a comprehensive view of team performance.</w:t>
      </w:r>
      <w:r w:rsidRPr="00821471">
        <w:rPr>
          <w:rFonts w:ascii="Arial" w:hAnsi="Arial" w:cs="Arial"/>
        </w:rPr>
        <w:t xml:space="preserve">   </w:t>
      </w:r>
    </w:p>
    <w:p w14:paraId="158B079C" w14:textId="77777777" w:rsidR="00A540B5" w:rsidRPr="00821471" w:rsidRDefault="00A540B5" w:rsidP="00D940FB">
      <w:pPr>
        <w:ind w:left="360"/>
        <w:rPr>
          <w:rFonts w:ascii="Arial" w:hAnsi="Arial" w:cs="Arial"/>
        </w:rPr>
      </w:pPr>
    </w:p>
    <w:sectPr w:rsidR="00A540B5" w:rsidRPr="0082147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226C13"/>
    <w:multiLevelType w:val="multilevel"/>
    <w:tmpl w:val="E0F23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0A7F516A"/>
    <w:multiLevelType w:val="multilevel"/>
    <w:tmpl w:val="27F2DF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197D7361"/>
    <w:multiLevelType w:val="multilevel"/>
    <w:tmpl w:val="291426FC"/>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1FB81AE8"/>
    <w:multiLevelType w:val="multilevel"/>
    <w:tmpl w:val="E200D5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421C637B"/>
    <w:multiLevelType w:val="multilevel"/>
    <w:tmpl w:val="8878D15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4C5C1768"/>
    <w:multiLevelType w:val="multilevel"/>
    <w:tmpl w:val="45A09854"/>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4DA14F81"/>
    <w:multiLevelType w:val="multilevel"/>
    <w:tmpl w:val="AC1AD2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24F3924"/>
    <w:multiLevelType w:val="multilevel"/>
    <w:tmpl w:val="BAAE43E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76F438C8"/>
    <w:multiLevelType w:val="multilevel"/>
    <w:tmpl w:val="0012F7F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7AEC09A6"/>
    <w:multiLevelType w:val="hybridMultilevel"/>
    <w:tmpl w:val="9C32BA98"/>
    <w:lvl w:ilvl="0" w:tplc="04090001">
      <w:start w:val="1"/>
      <w:numFmt w:val="bullet"/>
      <w:lvlText w:val=""/>
      <w:lvlJc w:val="left"/>
      <w:pPr>
        <w:ind w:left="768" w:hanging="360"/>
      </w:pPr>
      <w:rPr>
        <w:rFonts w:ascii="Symbol" w:hAnsi="Symbol" w:hint="default"/>
      </w:rPr>
    </w:lvl>
    <w:lvl w:ilvl="1" w:tplc="04090003" w:tentative="1">
      <w:start w:val="1"/>
      <w:numFmt w:val="bullet"/>
      <w:lvlText w:val="o"/>
      <w:lvlJc w:val="left"/>
      <w:pPr>
        <w:ind w:left="1488" w:hanging="360"/>
      </w:pPr>
      <w:rPr>
        <w:rFonts w:ascii="Courier New" w:hAnsi="Courier New" w:cs="Courier New" w:hint="default"/>
      </w:rPr>
    </w:lvl>
    <w:lvl w:ilvl="2" w:tplc="04090005" w:tentative="1">
      <w:start w:val="1"/>
      <w:numFmt w:val="bullet"/>
      <w:lvlText w:val=""/>
      <w:lvlJc w:val="left"/>
      <w:pPr>
        <w:ind w:left="2208" w:hanging="360"/>
      </w:pPr>
      <w:rPr>
        <w:rFonts w:ascii="Wingdings" w:hAnsi="Wingdings" w:hint="default"/>
      </w:rPr>
    </w:lvl>
    <w:lvl w:ilvl="3" w:tplc="04090001" w:tentative="1">
      <w:start w:val="1"/>
      <w:numFmt w:val="bullet"/>
      <w:lvlText w:val=""/>
      <w:lvlJc w:val="left"/>
      <w:pPr>
        <w:ind w:left="2928" w:hanging="360"/>
      </w:pPr>
      <w:rPr>
        <w:rFonts w:ascii="Symbol" w:hAnsi="Symbol" w:hint="default"/>
      </w:rPr>
    </w:lvl>
    <w:lvl w:ilvl="4" w:tplc="04090003" w:tentative="1">
      <w:start w:val="1"/>
      <w:numFmt w:val="bullet"/>
      <w:lvlText w:val="o"/>
      <w:lvlJc w:val="left"/>
      <w:pPr>
        <w:ind w:left="3648" w:hanging="360"/>
      </w:pPr>
      <w:rPr>
        <w:rFonts w:ascii="Courier New" w:hAnsi="Courier New" w:cs="Courier New" w:hint="default"/>
      </w:rPr>
    </w:lvl>
    <w:lvl w:ilvl="5" w:tplc="04090005" w:tentative="1">
      <w:start w:val="1"/>
      <w:numFmt w:val="bullet"/>
      <w:lvlText w:val=""/>
      <w:lvlJc w:val="left"/>
      <w:pPr>
        <w:ind w:left="4368" w:hanging="360"/>
      </w:pPr>
      <w:rPr>
        <w:rFonts w:ascii="Wingdings" w:hAnsi="Wingdings" w:hint="default"/>
      </w:rPr>
    </w:lvl>
    <w:lvl w:ilvl="6" w:tplc="04090001" w:tentative="1">
      <w:start w:val="1"/>
      <w:numFmt w:val="bullet"/>
      <w:lvlText w:val=""/>
      <w:lvlJc w:val="left"/>
      <w:pPr>
        <w:ind w:left="5088" w:hanging="360"/>
      </w:pPr>
      <w:rPr>
        <w:rFonts w:ascii="Symbol" w:hAnsi="Symbol" w:hint="default"/>
      </w:rPr>
    </w:lvl>
    <w:lvl w:ilvl="7" w:tplc="04090003" w:tentative="1">
      <w:start w:val="1"/>
      <w:numFmt w:val="bullet"/>
      <w:lvlText w:val="o"/>
      <w:lvlJc w:val="left"/>
      <w:pPr>
        <w:ind w:left="5808" w:hanging="360"/>
      </w:pPr>
      <w:rPr>
        <w:rFonts w:ascii="Courier New" w:hAnsi="Courier New" w:cs="Courier New" w:hint="default"/>
      </w:rPr>
    </w:lvl>
    <w:lvl w:ilvl="8" w:tplc="04090005" w:tentative="1">
      <w:start w:val="1"/>
      <w:numFmt w:val="bullet"/>
      <w:lvlText w:val=""/>
      <w:lvlJc w:val="left"/>
      <w:pPr>
        <w:ind w:left="6528" w:hanging="360"/>
      </w:pPr>
      <w:rPr>
        <w:rFonts w:ascii="Wingdings" w:hAnsi="Wingdings" w:hint="default"/>
      </w:rPr>
    </w:lvl>
  </w:abstractNum>
  <w:num w:numId="1" w16cid:durableId="201139195">
    <w:abstractNumId w:val="0"/>
  </w:num>
  <w:num w:numId="2" w16cid:durableId="2062829703">
    <w:abstractNumId w:val="6"/>
  </w:num>
  <w:num w:numId="3" w16cid:durableId="758913682">
    <w:abstractNumId w:val="1"/>
  </w:num>
  <w:num w:numId="4" w16cid:durableId="1729456066">
    <w:abstractNumId w:val="3"/>
  </w:num>
  <w:num w:numId="5" w16cid:durableId="439648222">
    <w:abstractNumId w:val="5"/>
  </w:num>
  <w:num w:numId="6" w16cid:durableId="1629815709">
    <w:abstractNumId w:val="4"/>
  </w:num>
  <w:num w:numId="7" w16cid:durableId="1960456641">
    <w:abstractNumId w:val="2"/>
  </w:num>
  <w:num w:numId="8" w16cid:durableId="27612024">
    <w:abstractNumId w:val="8"/>
  </w:num>
  <w:num w:numId="9" w16cid:durableId="1294797610">
    <w:abstractNumId w:val="7"/>
  </w:num>
  <w:num w:numId="10" w16cid:durableId="8996374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9558F"/>
    <w:rsid w:val="00041FB1"/>
    <w:rsid w:val="00047457"/>
    <w:rsid w:val="0005166E"/>
    <w:rsid w:val="000558A5"/>
    <w:rsid w:val="000670AE"/>
    <w:rsid w:val="000C5F11"/>
    <w:rsid w:val="00112A30"/>
    <w:rsid w:val="001169CC"/>
    <w:rsid w:val="00133823"/>
    <w:rsid w:val="001B6585"/>
    <w:rsid w:val="001C76A3"/>
    <w:rsid w:val="001D72F2"/>
    <w:rsid w:val="0020085D"/>
    <w:rsid w:val="00244E42"/>
    <w:rsid w:val="00250A9C"/>
    <w:rsid w:val="00266698"/>
    <w:rsid w:val="00276F82"/>
    <w:rsid w:val="002C5DBD"/>
    <w:rsid w:val="00310CC8"/>
    <w:rsid w:val="0033707A"/>
    <w:rsid w:val="00375E13"/>
    <w:rsid w:val="00392449"/>
    <w:rsid w:val="003D2300"/>
    <w:rsid w:val="003E5DF7"/>
    <w:rsid w:val="003F7DD9"/>
    <w:rsid w:val="00410C16"/>
    <w:rsid w:val="0053435C"/>
    <w:rsid w:val="005475C4"/>
    <w:rsid w:val="00574481"/>
    <w:rsid w:val="005B53C7"/>
    <w:rsid w:val="00687296"/>
    <w:rsid w:val="006975CD"/>
    <w:rsid w:val="006D21EE"/>
    <w:rsid w:val="006D406D"/>
    <w:rsid w:val="00821471"/>
    <w:rsid w:val="0089558F"/>
    <w:rsid w:val="00951C0F"/>
    <w:rsid w:val="009B7D62"/>
    <w:rsid w:val="009D3F40"/>
    <w:rsid w:val="00A215A8"/>
    <w:rsid w:val="00A540B5"/>
    <w:rsid w:val="00B32662"/>
    <w:rsid w:val="00B928D5"/>
    <w:rsid w:val="00BC7D61"/>
    <w:rsid w:val="00BD7D5F"/>
    <w:rsid w:val="00C93C20"/>
    <w:rsid w:val="00CF363A"/>
    <w:rsid w:val="00D36ECE"/>
    <w:rsid w:val="00D60FCD"/>
    <w:rsid w:val="00D71151"/>
    <w:rsid w:val="00D940FB"/>
    <w:rsid w:val="00DF047B"/>
    <w:rsid w:val="00F37B18"/>
    <w:rsid w:val="00F639B7"/>
    <w:rsid w:val="00FC62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EA68F25"/>
  <w15:chartTrackingRefBased/>
  <w15:docId w15:val="{DF512E2B-C9FC-49DB-9A54-344CD59AB9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9558F"/>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9558F"/>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9558F"/>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9558F"/>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9558F"/>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rsid w:val="0089558F"/>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9558F"/>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9558F"/>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9558F"/>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9558F"/>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9558F"/>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9558F"/>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9558F"/>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9558F"/>
    <w:rPr>
      <w:rFonts w:eastAsiaTheme="majorEastAsia" w:cstheme="majorBidi"/>
      <w:color w:val="0F4761" w:themeColor="accent1" w:themeShade="BF"/>
    </w:rPr>
  </w:style>
  <w:style w:type="character" w:customStyle="1" w:styleId="Heading6Char">
    <w:name w:val="Heading 6 Char"/>
    <w:basedOn w:val="DefaultParagraphFont"/>
    <w:link w:val="Heading6"/>
    <w:uiPriority w:val="9"/>
    <w:rsid w:val="0089558F"/>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9558F"/>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9558F"/>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9558F"/>
    <w:rPr>
      <w:rFonts w:eastAsiaTheme="majorEastAsia" w:cstheme="majorBidi"/>
      <w:color w:val="272727" w:themeColor="text1" w:themeTint="D8"/>
    </w:rPr>
  </w:style>
  <w:style w:type="paragraph" w:styleId="Title">
    <w:name w:val="Title"/>
    <w:basedOn w:val="Normal"/>
    <w:next w:val="Normal"/>
    <w:link w:val="TitleChar"/>
    <w:uiPriority w:val="10"/>
    <w:qFormat/>
    <w:rsid w:val="0089558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9558F"/>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9558F"/>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9558F"/>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9558F"/>
    <w:pPr>
      <w:spacing w:before="160"/>
      <w:jc w:val="center"/>
    </w:pPr>
    <w:rPr>
      <w:i/>
      <w:iCs/>
      <w:color w:val="404040" w:themeColor="text1" w:themeTint="BF"/>
    </w:rPr>
  </w:style>
  <w:style w:type="character" w:customStyle="1" w:styleId="QuoteChar">
    <w:name w:val="Quote Char"/>
    <w:basedOn w:val="DefaultParagraphFont"/>
    <w:link w:val="Quote"/>
    <w:uiPriority w:val="29"/>
    <w:rsid w:val="0089558F"/>
    <w:rPr>
      <w:i/>
      <w:iCs/>
      <w:color w:val="404040" w:themeColor="text1" w:themeTint="BF"/>
    </w:rPr>
  </w:style>
  <w:style w:type="paragraph" w:styleId="ListParagraph">
    <w:name w:val="List Paragraph"/>
    <w:basedOn w:val="Normal"/>
    <w:uiPriority w:val="34"/>
    <w:qFormat/>
    <w:rsid w:val="0089558F"/>
    <w:pPr>
      <w:ind w:left="720"/>
      <w:contextualSpacing/>
    </w:pPr>
  </w:style>
  <w:style w:type="character" w:styleId="IntenseEmphasis">
    <w:name w:val="Intense Emphasis"/>
    <w:basedOn w:val="DefaultParagraphFont"/>
    <w:uiPriority w:val="21"/>
    <w:qFormat/>
    <w:rsid w:val="0089558F"/>
    <w:rPr>
      <w:i/>
      <w:iCs/>
      <w:color w:val="0F4761" w:themeColor="accent1" w:themeShade="BF"/>
    </w:rPr>
  </w:style>
  <w:style w:type="paragraph" w:styleId="IntenseQuote">
    <w:name w:val="Intense Quote"/>
    <w:basedOn w:val="Normal"/>
    <w:next w:val="Normal"/>
    <w:link w:val="IntenseQuoteChar"/>
    <w:uiPriority w:val="30"/>
    <w:qFormat/>
    <w:rsid w:val="0089558F"/>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9558F"/>
    <w:rPr>
      <w:i/>
      <w:iCs/>
      <w:color w:val="0F4761" w:themeColor="accent1" w:themeShade="BF"/>
    </w:rPr>
  </w:style>
  <w:style w:type="character" w:styleId="IntenseReference">
    <w:name w:val="Intense Reference"/>
    <w:basedOn w:val="DefaultParagraphFont"/>
    <w:uiPriority w:val="32"/>
    <w:qFormat/>
    <w:rsid w:val="0089558F"/>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6480137">
      <w:bodyDiv w:val="1"/>
      <w:marLeft w:val="0"/>
      <w:marRight w:val="0"/>
      <w:marTop w:val="0"/>
      <w:marBottom w:val="0"/>
      <w:divBdr>
        <w:top w:val="none" w:sz="0" w:space="0" w:color="auto"/>
        <w:left w:val="none" w:sz="0" w:space="0" w:color="auto"/>
        <w:bottom w:val="none" w:sz="0" w:space="0" w:color="auto"/>
        <w:right w:val="none" w:sz="0" w:space="0" w:color="auto"/>
      </w:divBdr>
      <w:divsChild>
        <w:div w:id="48964657">
          <w:marLeft w:val="0"/>
          <w:marRight w:val="0"/>
          <w:marTop w:val="0"/>
          <w:marBottom w:val="0"/>
          <w:divBdr>
            <w:top w:val="none" w:sz="0" w:space="0" w:color="auto"/>
            <w:left w:val="none" w:sz="0" w:space="0" w:color="auto"/>
            <w:bottom w:val="none" w:sz="0" w:space="0" w:color="auto"/>
            <w:right w:val="none" w:sz="0" w:space="0" w:color="auto"/>
          </w:divBdr>
          <w:divsChild>
            <w:div w:id="1134174894">
              <w:marLeft w:val="0"/>
              <w:marRight w:val="0"/>
              <w:marTop w:val="0"/>
              <w:marBottom w:val="0"/>
              <w:divBdr>
                <w:top w:val="none" w:sz="0" w:space="0" w:color="auto"/>
                <w:left w:val="none" w:sz="0" w:space="0" w:color="auto"/>
                <w:bottom w:val="none" w:sz="0" w:space="0" w:color="auto"/>
                <w:right w:val="none" w:sz="0" w:space="0" w:color="auto"/>
              </w:divBdr>
              <w:divsChild>
                <w:div w:id="434596499">
                  <w:marLeft w:val="0"/>
                  <w:marRight w:val="0"/>
                  <w:marTop w:val="0"/>
                  <w:marBottom w:val="0"/>
                  <w:divBdr>
                    <w:top w:val="none" w:sz="0" w:space="0" w:color="auto"/>
                    <w:left w:val="none" w:sz="0" w:space="0" w:color="auto"/>
                    <w:bottom w:val="none" w:sz="0" w:space="0" w:color="auto"/>
                    <w:right w:val="none" w:sz="0" w:space="0" w:color="auto"/>
                  </w:divBdr>
                  <w:divsChild>
                    <w:div w:id="325281463">
                      <w:marLeft w:val="0"/>
                      <w:marRight w:val="0"/>
                      <w:marTop w:val="0"/>
                      <w:marBottom w:val="0"/>
                      <w:divBdr>
                        <w:top w:val="none" w:sz="0" w:space="0" w:color="auto"/>
                        <w:left w:val="none" w:sz="0" w:space="0" w:color="auto"/>
                        <w:bottom w:val="none" w:sz="0" w:space="0" w:color="auto"/>
                        <w:right w:val="none" w:sz="0" w:space="0" w:color="auto"/>
                      </w:divBdr>
                      <w:divsChild>
                        <w:div w:id="1599875532">
                          <w:marLeft w:val="0"/>
                          <w:marRight w:val="0"/>
                          <w:marTop w:val="0"/>
                          <w:marBottom w:val="0"/>
                          <w:divBdr>
                            <w:top w:val="none" w:sz="0" w:space="0" w:color="auto"/>
                            <w:left w:val="none" w:sz="0" w:space="0" w:color="auto"/>
                            <w:bottom w:val="none" w:sz="0" w:space="0" w:color="auto"/>
                            <w:right w:val="none" w:sz="0" w:space="0" w:color="auto"/>
                          </w:divBdr>
                          <w:divsChild>
                            <w:div w:id="968585440">
                              <w:marLeft w:val="0"/>
                              <w:marRight w:val="0"/>
                              <w:marTop w:val="0"/>
                              <w:marBottom w:val="0"/>
                              <w:divBdr>
                                <w:top w:val="none" w:sz="0" w:space="0" w:color="auto"/>
                                <w:left w:val="none" w:sz="0" w:space="0" w:color="auto"/>
                                <w:bottom w:val="none" w:sz="0" w:space="0" w:color="auto"/>
                                <w:right w:val="none" w:sz="0" w:space="0" w:color="auto"/>
                              </w:divBdr>
                              <w:divsChild>
                                <w:div w:id="1431970433">
                                  <w:marLeft w:val="0"/>
                                  <w:marRight w:val="0"/>
                                  <w:marTop w:val="0"/>
                                  <w:marBottom w:val="0"/>
                                  <w:divBdr>
                                    <w:top w:val="none" w:sz="0" w:space="0" w:color="auto"/>
                                    <w:left w:val="none" w:sz="0" w:space="0" w:color="auto"/>
                                    <w:bottom w:val="none" w:sz="0" w:space="0" w:color="auto"/>
                                    <w:right w:val="none" w:sz="0" w:space="0" w:color="auto"/>
                                  </w:divBdr>
                                  <w:divsChild>
                                    <w:div w:id="2440013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92950705">
      <w:bodyDiv w:val="1"/>
      <w:marLeft w:val="0"/>
      <w:marRight w:val="0"/>
      <w:marTop w:val="0"/>
      <w:marBottom w:val="0"/>
      <w:divBdr>
        <w:top w:val="none" w:sz="0" w:space="0" w:color="auto"/>
        <w:left w:val="none" w:sz="0" w:space="0" w:color="auto"/>
        <w:bottom w:val="none" w:sz="0" w:space="0" w:color="auto"/>
        <w:right w:val="none" w:sz="0" w:space="0" w:color="auto"/>
      </w:divBdr>
      <w:divsChild>
        <w:div w:id="2128544286">
          <w:marLeft w:val="0"/>
          <w:marRight w:val="0"/>
          <w:marTop w:val="0"/>
          <w:marBottom w:val="0"/>
          <w:divBdr>
            <w:top w:val="none" w:sz="0" w:space="0" w:color="auto"/>
            <w:left w:val="none" w:sz="0" w:space="0" w:color="auto"/>
            <w:bottom w:val="none" w:sz="0" w:space="0" w:color="auto"/>
            <w:right w:val="none" w:sz="0" w:space="0" w:color="auto"/>
          </w:divBdr>
        </w:div>
        <w:div w:id="897321584">
          <w:marLeft w:val="0"/>
          <w:marRight w:val="0"/>
          <w:marTop w:val="0"/>
          <w:marBottom w:val="0"/>
          <w:divBdr>
            <w:top w:val="none" w:sz="0" w:space="0" w:color="auto"/>
            <w:left w:val="none" w:sz="0" w:space="0" w:color="auto"/>
            <w:bottom w:val="none" w:sz="0" w:space="0" w:color="auto"/>
            <w:right w:val="none" w:sz="0" w:space="0" w:color="auto"/>
          </w:divBdr>
        </w:div>
        <w:div w:id="236481275">
          <w:marLeft w:val="0"/>
          <w:marRight w:val="0"/>
          <w:marTop w:val="0"/>
          <w:marBottom w:val="0"/>
          <w:divBdr>
            <w:top w:val="none" w:sz="0" w:space="0" w:color="auto"/>
            <w:left w:val="none" w:sz="0" w:space="0" w:color="auto"/>
            <w:bottom w:val="none" w:sz="0" w:space="0" w:color="auto"/>
            <w:right w:val="none" w:sz="0" w:space="0" w:color="auto"/>
          </w:divBdr>
        </w:div>
        <w:div w:id="578562815">
          <w:marLeft w:val="0"/>
          <w:marRight w:val="0"/>
          <w:marTop w:val="0"/>
          <w:marBottom w:val="0"/>
          <w:divBdr>
            <w:top w:val="none" w:sz="0" w:space="0" w:color="auto"/>
            <w:left w:val="none" w:sz="0" w:space="0" w:color="auto"/>
            <w:bottom w:val="none" w:sz="0" w:space="0" w:color="auto"/>
            <w:right w:val="none" w:sz="0" w:space="0" w:color="auto"/>
          </w:divBdr>
        </w:div>
        <w:div w:id="445855092">
          <w:marLeft w:val="0"/>
          <w:marRight w:val="0"/>
          <w:marTop w:val="0"/>
          <w:marBottom w:val="0"/>
          <w:divBdr>
            <w:top w:val="none" w:sz="0" w:space="0" w:color="auto"/>
            <w:left w:val="none" w:sz="0" w:space="0" w:color="auto"/>
            <w:bottom w:val="none" w:sz="0" w:space="0" w:color="auto"/>
            <w:right w:val="none" w:sz="0" w:space="0" w:color="auto"/>
          </w:divBdr>
        </w:div>
        <w:div w:id="958727909">
          <w:marLeft w:val="0"/>
          <w:marRight w:val="0"/>
          <w:marTop w:val="0"/>
          <w:marBottom w:val="0"/>
          <w:divBdr>
            <w:top w:val="none" w:sz="0" w:space="0" w:color="auto"/>
            <w:left w:val="none" w:sz="0" w:space="0" w:color="auto"/>
            <w:bottom w:val="none" w:sz="0" w:space="0" w:color="auto"/>
            <w:right w:val="none" w:sz="0" w:space="0" w:color="auto"/>
          </w:divBdr>
        </w:div>
      </w:divsChild>
    </w:div>
    <w:div w:id="669991558">
      <w:bodyDiv w:val="1"/>
      <w:marLeft w:val="0"/>
      <w:marRight w:val="0"/>
      <w:marTop w:val="0"/>
      <w:marBottom w:val="0"/>
      <w:divBdr>
        <w:top w:val="none" w:sz="0" w:space="0" w:color="auto"/>
        <w:left w:val="none" w:sz="0" w:space="0" w:color="auto"/>
        <w:bottom w:val="none" w:sz="0" w:space="0" w:color="auto"/>
        <w:right w:val="none" w:sz="0" w:space="0" w:color="auto"/>
      </w:divBdr>
    </w:div>
    <w:div w:id="833838332">
      <w:bodyDiv w:val="1"/>
      <w:marLeft w:val="0"/>
      <w:marRight w:val="0"/>
      <w:marTop w:val="0"/>
      <w:marBottom w:val="0"/>
      <w:divBdr>
        <w:top w:val="none" w:sz="0" w:space="0" w:color="auto"/>
        <w:left w:val="none" w:sz="0" w:space="0" w:color="auto"/>
        <w:bottom w:val="none" w:sz="0" w:space="0" w:color="auto"/>
        <w:right w:val="none" w:sz="0" w:space="0" w:color="auto"/>
      </w:divBdr>
      <w:divsChild>
        <w:div w:id="1418205851">
          <w:marLeft w:val="0"/>
          <w:marRight w:val="0"/>
          <w:marTop w:val="0"/>
          <w:marBottom w:val="0"/>
          <w:divBdr>
            <w:top w:val="none" w:sz="0" w:space="0" w:color="auto"/>
            <w:left w:val="none" w:sz="0" w:space="0" w:color="auto"/>
            <w:bottom w:val="none" w:sz="0" w:space="0" w:color="auto"/>
            <w:right w:val="none" w:sz="0" w:space="0" w:color="auto"/>
          </w:divBdr>
        </w:div>
        <w:div w:id="944505079">
          <w:marLeft w:val="0"/>
          <w:marRight w:val="0"/>
          <w:marTop w:val="0"/>
          <w:marBottom w:val="0"/>
          <w:divBdr>
            <w:top w:val="none" w:sz="0" w:space="0" w:color="auto"/>
            <w:left w:val="none" w:sz="0" w:space="0" w:color="auto"/>
            <w:bottom w:val="none" w:sz="0" w:space="0" w:color="auto"/>
            <w:right w:val="none" w:sz="0" w:space="0" w:color="auto"/>
          </w:divBdr>
        </w:div>
        <w:div w:id="1992901441">
          <w:marLeft w:val="0"/>
          <w:marRight w:val="0"/>
          <w:marTop w:val="0"/>
          <w:marBottom w:val="0"/>
          <w:divBdr>
            <w:top w:val="none" w:sz="0" w:space="0" w:color="auto"/>
            <w:left w:val="none" w:sz="0" w:space="0" w:color="auto"/>
            <w:bottom w:val="none" w:sz="0" w:space="0" w:color="auto"/>
            <w:right w:val="none" w:sz="0" w:space="0" w:color="auto"/>
          </w:divBdr>
        </w:div>
        <w:div w:id="1669863715">
          <w:marLeft w:val="0"/>
          <w:marRight w:val="0"/>
          <w:marTop w:val="0"/>
          <w:marBottom w:val="0"/>
          <w:divBdr>
            <w:top w:val="none" w:sz="0" w:space="0" w:color="auto"/>
            <w:left w:val="none" w:sz="0" w:space="0" w:color="auto"/>
            <w:bottom w:val="none" w:sz="0" w:space="0" w:color="auto"/>
            <w:right w:val="none" w:sz="0" w:space="0" w:color="auto"/>
          </w:divBdr>
        </w:div>
        <w:div w:id="1508442429">
          <w:marLeft w:val="0"/>
          <w:marRight w:val="0"/>
          <w:marTop w:val="0"/>
          <w:marBottom w:val="0"/>
          <w:divBdr>
            <w:top w:val="none" w:sz="0" w:space="0" w:color="auto"/>
            <w:left w:val="none" w:sz="0" w:space="0" w:color="auto"/>
            <w:bottom w:val="none" w:sz="0" w:space="0" w:color="auto"/>
            <w:right w:val="none" w:sz="0" w:space="0" w:color="auto"/>
          </w:divBdr>
        </w:div>
        <w:div w:id="2025209538">
          <w:marLeft w:val="0"/>
          <w:marRight w:val="0"/>
          <w:marTop w:val="0"/>
          <w:marBottom w:val="0"/>
          <w:divBdr>
            <w:top w:val="none" w:sz="0" w:space="0" w:color="auto"/>
            <w:left w:val="none" w:sz="0" w:space="0" w:color="auto"/>
            <w:bottom w:val="none" w:sz="0" w:space="0" w:color="auto"/>
            <w:right w:val="none" w:sz="0" w:space="0" w:color="auto"/>
          </w:divBdr>
        </w:div>
      </w:divsChild>
    </w:div>
    <w:div w:id="1368719411">
      <w:bodyDiv w:val="1"/>
      <w:marLeft w:val="0"/>
      <w:marRight w:val="0"/>
      <w:marTop w:val="0"/>
      <w:marBottom w:val="0"/>
      <w:divBdr>
        <w:top w:val="none" w:sz="0" w:space="0" w:color="auto"/>
        <w:left w:val="none" w:sz="0" w:space="0" w:color="auto"/>
        <w:bottom w:val="none" w:sz="0" w:space="0" w:color="auto"/>
        <w:right w:val="none" w:sz="0" w:space="0" w:color="auto"/>
      </w:divBdr>
      <w:divsChild>
        <w:div w:id="182591375">
          <w:marLeft w:val="0"/>
          <w:marRight w:val="0"/>
          <w:marTop w:val="0"/>
          <w:marBottom w:val="0"/>
          <w:divBdr>
            <w:top w:val="none" w:sz="0" w:space="0" w:color="auto"/>
            <w:left w:val="none" w:sz="0" w:space="0" w:color="auto"/>
            <w:bottom w:val="none" w:sz="0" w:space="0" w:color="auto"/>
            <w:right w:val="none" w:sz="0" w:space="0" w:color="auto"/>
          </w:divBdr>
          <w:divsChild>
            <w:div w:id="109207135">
              <w:marLeft w:val="0"/>
              <w:marRight w:val="0"/>
              <w:marTop w:val="0"/>
              <w:marBottom w:val="0"/>
              <w:divBdr>
                <w:top w:val="none" w:sz="0" w:space="0" w:color="auto"/>
                <w:left w:val="none" w:sz="0" w:space="0" w:color="auto"/>
                <w:bottom w:val="none" w:sz="0" w:space="0" w:color="auto"/>
                <w:right w:val="none" w:sz="0" w:space="0" w:color="auto"/>
              </w:divBdr>
              <w:divsChild>
                <w:div w:id="1756706893">
                  <w:marLeft w:val="0"/>
                  <w:marRight w:val="0"/>
                  <w:marTop w:val="0"/>
                  <w:marBottom w:val="0"/>
                  <w:divBdr>
                    <w:top w:val="none" w:sz="0" w:space="0" w:color="auto"/>
                    <w:left w:val="none" w:sz="0" w:space="0" w:color="auto"/>
                    <w:bottom w:val="none" w:sz="0" w:space="0" w:color="auto"/>
                    <w:right w:val="none" w:sz="0" w:space="0" w:color="auto"/>
                  </w:divBdr>
                  <w:divsChild>
                    <w:div w:id="797265444">
                      <w:marLeft w:val="0"/>
                      <w:marRight w:val="0"/>
                      <w:marTop w:val="0"/>
                      <w:marBottom w:val="0"/>
                      <w:divBdr>
                        <w:top w:val="none" w:sz="0" w:space="0" w:color="auto"/>
                        <w:left w:val="none" w:sz="0" w:space="0" w:color="auto"/>
                        <w:bottom w:val="none" w:sz="0" w:space="0" w:color="auto"/>
                        <w:right w:val="none" w:sz="0" w:space="0" w:color="auto"/>
                      </w:divBdr>
                      <w:divsChild>
                        <w:div w:id="580528045">
                          <w:marLeft w:val="0"/>
                          <w:marRight w:val="0"/>
                          <w:marTop w:val="0"/>
                          <w:marBottom w:val="0"/>
                          <w:divBdr>
                            <w:top w:val="none" w:sz="0" w:space="0" w:color="auto"/>
                            <w:left w:val="none" w:sz="0" w:space="0" w:color="auto"/>
                            <w:bottom w:val="none" w:sz="0" w:space="0" w:color="auto"/>
                            <w:right w:val="none" w:sz="0" w:space="0" w:color="auto"/>
                          </w:divBdr>
                          <w:divsChild>
                            <w:div w:id="1261641934">
                              <w:marLeft w:val="0"/>
                              <w:marRight w:val="0"/>
                              <w:marTop w:val="0"/>
                              <w:marBottom w:val="0"/>
                              <w:divBdr>
                                <w:top w:val="none" w:sz="0" w:space="0" w:color="auto"/>
                                <w:left w:val="none" w:sz="0" w:space="0" w:color="auto"/>
                                <w:bottom w:val="none" w:sz="0" w:space="0" w:color="auto"/>
                                <w:right w:val="none" w:sz="0" w:space="0" w:color="auto"/>
                              </w:divBdr>
                              <w:divsChild>
                                <w:div w:id="1037582372">
                                  <w:marLeft w:val="0"/>
                                  <w:marRight w:val="0"/>
                                  <w:marTop w:val="0"/>
                                  <w:marBottom w:val="0"/>
                                  <w:divBdr>
                                    <w:top w:val="none" w:sz="0" w:space="0" w:color="auto"/>
                                    <w:left w:val="none" w:sz="0" w:space="0" w:color="auto"/>
                                    <w:bottom w:val="none" w:sz="0" w:space="0" w:color="auto"/>
                                    <w:right w:val="none" w:sz="0" w:space="0" w:color="auto"/>
                                  </w:divBdr>
                                  <w:divsChild>
                                    <w:div w:id="975138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10438702">
      <w:bodyDiv w:val="1"/>
      <w:marLeft w:val="0"/>
      <w:marRight w:val="0"/>
      <w:marTop w:val="0"/>
      <w:marBottom w:val="0"/>
      <w:divBdr>
        <w:top w:val="none" w:sz="0" w:space="0" w:color="auto"/>
        <w:left w:val="none" w:sz="0" w:space="0" w:color="auto"/>
        <w:bottom w:val="none" w:sz="0" w:space="0" w:color="auto"/>
        <w:right w:val="none" w:sz="0" w:space="0" w:color="auto"/>
      </w:divBdr>
    </w:div>
    <w:div w:id="1659922156">
      <w:bodyDiv w:val="1"/>
      <w:marLeft w:val="0"/>
      <w:marRight w:val="0"/>
      <w:marTop w:val="0"/>
      <w:marBottom w:val="0"/>
      <w:divBdr>
        <w:top w:val="none" w:sz="0" w:space="0" w:color="auto"/>
        <w:left w:val="none" w:sz="0" w:space="0" w:color="auto"/>
        <w:bottom w:val="none" w:sz="0" w:space="0" w:color="auto"/>
        <w:right w:val="none" w:sz="0" w:space="0" w:color="auto"/>
      </w:divBdr>
    </w:div>
    <w:div w:id="18136712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5" Type="http://schemas.openxmlformats.org/officeDocument/2006/relationships/image" Target="media/image1.png"/><Relationship Id="rId15" Type="http://schemas.openxmlformats.org/officeDocument/2006/relationships/image" Target="media/image11.png"/><Relationship Id="rId10" Type="http://schemas.openxmlformats.org/officeDocument/2006/relationships/image" Target="media/image6.png"/><Relationship Id="rId4" Type="http://schemas.openxmlformats.org/officeDocument/2006/relationships/webSettings" Target="webSettings.xml"/><Relationship Id="rId9" Type="http://schemas.openxmlformats.org/officeDocument/2006/relationships/image" Target="media/image5.png"/><Relationship Id="rId14" Type="http://schemas.openxmlformats.org/officeDocument/2006/relationships/image" Target="media/image10.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64</TotalTime>
  <Pages>7</Pages>
  <Words>684</Words>
  <Characters>3904</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Chaithra K</dc:creator>
  <cp:keywords/>
  <dc:description/>
  <cp:lastModifiedBy>Joshua Philip</cp:lastModifiedBy>
  <cp:revision>49</cp:revision>
  <dcterms:created xsi:type="dcterms:W3CDTF">2025-04-08T13:46:00Z</dcterms:created>
  <dcterms:modified xsi:type="dcterms:W3CDTF">2025-04-08T15:18:00Z</dcterms:modified>
</cp:coreProperties>
</file>