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4CC5" w:rsidRPr="003F0D72" w:rsidRDefault="0035626B">
      <w:pPr>
        <w:rPr>
          <w:b/>
          <w:sz w:val="28"/>
          <w:szCs w:val="28"/>
          <w:lang w:val="en-US"/>
        </w:rPr>
      </w:pPr>
      <w:r>
        <w:rPr>
          <w:b/>
          <w:sz w:val="28"/>
          <w:szCs w:val="28"/>
          <w:lang w:val="en-US"/>
        </w:rPr>
        <w:t xml:space="preserve">Student </w:t>
      </w:r>
      <w:r w:rsidR="00C45EB5" w:rsidRPr="003F0D72">
        <w:rPr>
          <w:b/>
          <w:sz w:val="28"/>
          <w:szCs w:val="28"/>
          <w:lang w:val="en-US"/>
        </w:rPr>
        <w:t>Race</w:t>
      </w:r>
      <w:r>
        <w:rPr>
          <w:b/>
          <w:sz w:val="28"/>
          <w:szCs w:val="28"/>
          <w:lang w:val="en-US"/>
        </w:rPr>
        <w:t xml:space="preserve"> </w:t>
      </w:r>
      <w:r w:rsidR="00C45EB5" w:rsidRPr="003F0D72">
        <w:rPr>
          <w:b/>
          <w:sz w:val="28"/>
          <w:szCs w:val="28"/>
          <w:lang w:val="en-US"/>
        </w:rPr>
        <w:t>Car</w:t>
      </w:r>
    </w:p>
    <w:p w:rsidR="00F3633A" w:rsidRDefault="002B293F" w:rsidP="007D4CC5">
      <w:pPr>
        <w:spacing w:after="0"/>
        <w:rPr>
          <w:lang w:val="en-US"/>
        </w:rPr>
      </w:pPr>
      <w:r w:rsidRPr="002B293F">
        <w:rPr>
          <w:lang w:val="en-US"/>
        </w:rPr>
        <w:t xml:space="preserve">The objective of this demo is to provide insight into the typical modeling steps related to the </w:t>
      </w:r>
      <w:r w:rsidR="00D03040">
        <w:rPr>
          <w:lang w:val="en-US"/>
        </w:rPr>
        <w:t xml:space="preserve">analysis of </w:t>
      </w:r>
      <w:r w:rsidR="00F0110C">
        <w:rPr>
          <w:lang w:val="en-US"/>
        </w:rPr>
        <w:t xml:space="preserve">a </w:t>
      </w:r>
      <w:r w:rsidR="00AE673C">
        <w:rPr>
          <w:lang w:val="en-US"/>
        </w:rPr>
        <w:t xml:space="preserve">student racing car subjected to </w:t>
      </w:r>
      <w:r w:rsidRPr="002B293F">
        <w:rPr>
          <w:lang w:val="en-US"/>
        </w:rPr>
        <w:t>bending-</w:t>
      </w:r>
      <w:r w:rsidR="00D03040">
        <w:rPr>
          <w:lang w:val="en-US"/>
        </w:rPr>
        <w:t>,</w:t>
      </w:r>
      <w:r w:rsidRPr="002B293F">
        <w:rPr>
          <w:lang w:val="en-US"/>
        </w:rPr>
        <w:t xml:space="preserve"> shear-</w:t>
      </w:r>
      <w:r w:rsidR="00D03040">
        <w:rPr>
          <w:lang w:val="en-US"/>
        </w:rPr>
        <w:t>,</w:t>
      </w:r>
      <w:r w:rsidRPr="002B293F">
        <w:rPr>
          <w:lang w:val="en-US"/>
        </w:rPr>
        <w:t xml:space="preserve"> and torsion </w:t>
      </w:r>
      <w:r w:rsidR="00D03040">
        <w:rPr>
          <w:lang w:val="en-US"/>
        </w:rPr>
        <w:t>load</w:t>
      </w:r>
      <w:r w:rsidR="00AE673C">
        <w:rPr>
          <w:lang w:val="en-US"/>
        </w:rPr>
        <w:t>s</w:t>
      </w:r>
      <w:r w:rsidRPr="002B293F">
        <w:rPr>
          <w:lang w:val="en-US"/>
        </w:rPr>
        <w:t>.</w:t>
      </w:r>
    </w:p>
    <w:p w:rsidR="000D5926" w:rsidRDefault="00F3633A" w:rsidP="007D4CC5">
      <w:pPr>
        <w:spacing w:after="0"/>
        <w:rPr>
          <w:lang w:val="en-US"/>
        </w:rPr>
      </w:pPr>
      <w:r>
        <w:rPr>
          <w:lang w:val="en-US"/>
        </w:rPr>
        <w:t xml:space="preserve">Please note, that the load cases, geometry of the frame, the dimensions of </w:t>
      </w:r>
      <w:r w:rsidR="00D65E63">
        <w:rPr>
          <w:lang w:val="en-US"/>
        </w:rPr>
        <w:t xml:space="preserve">the 1D element </w:t>
      </w:r>
      <w:r>
        <w:rPr>
          <w:lang w:val="en-US"/>
        </w:rPr>
        <w:t>cross sections, material parameters etc. are just conceptual.</w:t>
      </w:r>
    </w:p>
    <w:p w:rsidR="000C6438" w:rsidRDefault="000C6438" w:rsidP="007D4CC5">
      <w:pPr>
        <w:spacing w:after="0"/>
        <w:rPr>
          <w:lang w:val="en-US"/>
        </w:rPr>
      </w:pPr>
    </w:p>
    <w:p w:rsidR="009E77CD" w:rsidRDefault="009E77CD" w:rsidP="00D65E63">
      <w:pPr>
        <w:jc w:val="center"/>
        <w:rPr>
          <w:lang w:val="en-US"/>
        </w:rPr>
      </w:pPr>
      <w:r>
        <w:rPr>
          <w:noProof/>
          <w:lang w:eastAsia="de-DE"/>
        </w:rPr>
        <w:drawing>
          <wp:inline distT="0" distB="0" distL="0" distR="0">
            <wp:extent cx="3863340" cy="2533650"/>
            <wp:effectExtent l="95250" t="76200" r="99060" b="76200"/>
            <wp:docPr id="2" name="Grafik 1" descr="FSAE_Car_render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AE_Car_rendered.bmp"/>
                    <pic:cNvPicPr/>
                  </pic:nvPicPr>
                  <pic:blipFill>
                    <a:blip r:embed="rId8" cstate="print"/>
                    <a:srcRect l="5234" t="30996" r="15677"/>
                    <a:stretch>
                      <a:fillRect/>
                    </a:stretch>
                  </pic:blipFill>
                  <pic:spPr>
                    <a:xfrm>
                      <a:off x="0" y="0"/>
                      <a:ext cx="3863340" cy="25336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54F7B" w:rsidRDefault="00654F7B" w:rsidP="00D65E63">
      <w:pPr>
        <w:jc w:val="center"/>
        <w:rPr>
          <w:lang w:val="en-US"/>
        </w:rPr>
      </w:pPr>
    </w:p>
    <w:p w:rsidR="00305830" w:rsidRDefault="00424404" w:rsidP="00305830">
      <w:pPr>
        <w:rPr>
          <w:lang w:val="en-US"/>
        </w:rPr>
      </w:pPr>
      <w:r>
        <w:rPr>
          <w:lang w:val="en-US"/>
        </w:rPr>
        <w:t xml:space="preserve">In case you are new to </w:t>
      </w:r>
      <w:proofErr w:type="spellStart"/>
      <w:r>
        <w:rPr>
          <w:lang w:val="en-US"/>
        </w:rPr>
        <w:t>HyperWorks</w:t>
      </w:r>
      <w:proofErr w:type="spellEnd"/>
      <w:r>
        <w:rPr>
          <w:lang w:val="en-US"/>
        </w:rPr>
        <w:t xml:space="preserve"> we recommend viewing the video series: </w:t>
      </w:r>
      <w:proofErr w:type="spellStart"/>
      <w:r>
        <w:rPr>
          <w:lang w:val="en-US"/>
        </w:rPr>
        <w:t>HyperWorks</w:t>
      </w:r>
      <w:proofErr w:type="spellEnd"/>
      <w:r>
        <w:rPr>
          <w:lang w:val="en-US"/>
        </w:rPr>
        <w:t xml:space="preserve"> Starter</w:t>
      </w:r>
      <w:r w:rsidR="00305830">
        <w:rPr>
          <w:lang w:val="en-US"/>
        </w:rPr>
        <w:t xml:space="preserve"> Kit first. The </w:t>
      </w:r>
      <w:proofErr w:type="spellStart"/>
      <w:r w:rsidR="00305830">
        <w:rPr>
          <w:lang w:val="en-US"/>
        </w:rPr>
        <w:t>StarterKit</w:t>
      </w:r>
      <w:proofErr w:type="spellEnd"/>
      <w:r w:rsidR="00305830">
        <w:rPr>
          <w:lang w:val="en-US"/>
        </w:rPr>
        <w:t xml:space="preserve"> vide</w:t>
      </w:r>
      <w:r>
        <w:rPr>
          <w:lang w:val="en-US"/>
        </w:rPr>
        <w:t>s</w:t>
      </w:r>
      <w:r w:rsidR="00305830">
        <w:rPr>
          <w:lang w:val="en-US"/>
        </w:rPr>
        <w:t>,</w:t>
      </w:r>
      <w:r>
        <w:rPr>
          <w:lang w:val="en-US"/>
        </w:rPr>
        <w:t xml:space="preserve"> provide a basic </w:t>
      </w:r>
      <w:r w:rsidR="00305830">
        <w:rPr>
          <w:lang w:val="en-US"/>
        </w:rPr>
        <w:t xml:space="preserve">insight into </w:t>
      </w:r>
      <w:r>
        <w:rPr>
          <w:lang w:val="en-US"/>
        </w:rPr>
        <w:t>the work fl</w:t>
      </w:r>
      <w:r w:rsidR="00C279F3">
        <w:rPr>
          <w:lang w:val="en-US"/>
        </w:rPr>
        <w:t xml:space="preserve">ow and philosophy of </w:t>
      </w:r>
      <w:proofErr w:type="spellStart"/>
      <w:r w:rsidR="00C279F3">
        <w:rPr>
          <w:lang w:val="en-US"/>
        </w:rPr>
        <w:t>HyperWorks</w:t>
      </w:r>
      <w:proofErr w:type="spellEnd"/>
      <w:r w:rsidR="00C279F3">
        <w:rPr>
          <w:lang w:val="en-US"/>
        </w:rPr>
        <w:t xml:space="preserve"> and is available for free in the Academic Blog: </w:t>
      </w:r>
    </w:p>
    <w:p w:rsidR="00424404" w:rsidRDefault="006F2C2D" w:rsidP="00305830">
      <w:pPr>
        <w:jc w:val="center"/>
        <w:rPr>
          <w:lang w:val="en-US"/>
        </w:rPr>
      </w:pPr>
      <w:hyperlink r:id="rId9" w:history="1">
        <w:r w:rsidRPr="00FE3838">
          <w:rPr>
            <w:rStyle w:val="Hyperlink"/>
            <w:lang w:val="en-US"/>
          </w:rPr>
          <w:t>http://www.altairuniversity.com/2011/09/22/hyperworks-starterkit-video-series/</w:t>
        </w:r>
      </w:hyperlink>
    </w:p>
    <w:p w:rsidR="006F2C2D" w:rsidRDefault="006F2C2D" w:rsidP="006F2C2D">
      <w:pPr>
        <w:spacing w:after="0"/>
        <w:rPr>
          <w:lang w:val="en-US"/>
        </w:rPr>
      </w:pPr>
      <w:r>
        <w:rPr>
          <w:lang w:val="en-US"/>
        </w:rPr>
        <w:t>Also this tutorial is available (in a slightly modified version) as a demo video at:</w:t>
      </w:r>
    </w:p>
    <w:p w:rsidR="006F2C2D" w:rsidRPr="002B293F" w:rsidRDefault="006F2C2D" w:rsidP="006F2C2D">
      <w:pPr>
        <w:spacing w:after="0"/>
        <w:rPr>
          <w:lang w:val="en-US"/>
        </w:rPr>
      </w:pPr>
      <w:r w:rsidRPr="00307689">
        <w:rPr>
          <w:lang w:val="en-US"/>
        </w:rPr>
        <w:t>http://www.altairuniversity.com/2012/03/09/simulation-driven-design-of-a-student-race-car-free-video-series/</w:t>
      </w:r>
    </w:p>
    <w:p w:rsidR="006F2C2D" w:rsidRPr="00C279F3" w:rsidRDefault="006F2C2D" w:rsidP="00305830">
      <w:pPr>
        <w:jc w:val="center"/>
        <w:rPr>
          <w:lang w:val="en-US"/>
        </w:rPr>
      </w:pPr>
    </w:p>
    <w:p w:rsidR="00C279F3" w:rsidRDefault="00C279F3" w:rsidP="007D4CC5">
      <w:pPr>
        <w:spacing w:after="0"/>
        <w:rPr>
          <w:b/>
          <w:u w:val="single"/>
          <w:lang w:val="en-US"/>
        </w:rPr>
      </w:pPr>
    </w:p>
    <w:p w:rsidR="00654F7B" w:rsidRPr="007D4CC5" w:rsidRDefault="00654F7B" w:rsidP="007D4CC5">
      <w:pPr>
        <w:spacing w:after="0"/>
        <w:rPr>
          <w:b/>
          <w:u w:val="single"/>
          <w:lang w:val="en-US"/>
        </w:rPr>
      </w:pPr>
      <w:r w:rsidRPr="007D4CC5">
        <w:rPr>
          <w:b/>
          <w:u w:val="single"/>
          <w:lang w:val="en-US"/>
        </w:rPr>
        <w:t>Linear Static Analysis – Base Design</w:t>
      </w:r>
    </w:p>
    <w:p w:rsidR="007D4CC5" w:rsidRDefault="007D4CC5" w:rsidP="007D4CC5">
      <w:pPr>
        <w:spacing w:after="0"/>
        <w:rPr>
          <w:lang w:val="en-US"/>
        </w:rPr>
      </w:pPr>
    </w:p>
    <w:p w:rsidR="00801E1C" w:rsidRPr="00654F7B" w:rsidRDefault="00654F7B" w:rsidP="007D4CC5">
      <w:pPr>
        <w:spacing w:after="0"/>
        <w:rPr>
          <w:lang w:val="en-US"/>
        </w:rPr>
      </w:pPr>
      <w:r w:rsidRPr="00654F7B">
        <w:rPr>
          <w:lang w:val="en-US"/>
        </w:rPr>
        <w:t xml:space="preserve">The following working steps are </w:t>
      </w:r>
      <w:r w:rsidR="00A3724A">
        <w:rPr>
          <w:lang w:val="en-US"/>
        </w:rPr>
        <w:t xml:space="preserve">briefly </w:t>
      </w:r>
      <w:r w:rsidRPr="00654F7B">
        <w:rPr>
          <w:lang w:val="en-US"/>
        </w:rPr>
        <w:t>shown:</w:t>
      </w:r>
    </w:p>
    <w:p w:rsidR="00654F7B" w:rsidRDefault="00654F7B" w:rsidP="007D4CC5">
      <w:pPr>
        <w:pStyle w:val="Listenabsatz"/>
        <w:numPr>
          <w:ilvl w:val="0"/>
          <w:numId w:val="6"/>
        </w:numPr>
        <w:spacing w:after="0"/>
        <w:rPr>
          <w:lang w:val="en-US"/>
        </w:rPr>
      </w:pPr>
      <w:r w:rsidRPr="00654F7B">
        <w:rPr>
          <w:lang w:val="en-US"/>
        </w:rPr>
        <w:t>Model geometry import</w:t>
      </w:r>
    </w:p>
    <w:p w:rsidR="00F16C14" w:rsidRDefault="007D4CC5" w:rsidP="00F16C14">
      <w:pPr>
        <w:pStyle w:val="Listenabsatz"/>
        <w:numPr>
          <w:ilvl w:val="0"/>
          <w:numId w:val="6"/>
        </w:numPr>
        <w:spacing w:after="0"/>
        <w:rPr>
          <w:lang w:val="en-US"/>
        </w:rPr>
      </w:pPr>
      <w:r>
        <w:rPr>
          <w:lang w:val="en-US"/>
        </w:rPr>
        <w:t>1D Meshing (CBAR elements)</w:t>
      </w:r>
      <w:r w:rsidR="00F16C14" w:rsidRPr="00F16C14">
        <w:rPr>
          <w:lang w:val="en-US"/>
        </w:rPr>
        <w:t xml:space="preserve"> </w:t>
      </w:r>
    </w:p>
    <w:p w:rsidR="00F16C14" w:rsidRDefault="00F16C14" w:rsidP="00F16C14">
      <w:pPr>
        <w:pStyle w:val="Listenabsatz"/>
        <w:numPr>
          <w:ilvl w:val="0"/>
          <w:numId w:val="6"/>
        </w:numPr>
        <w:spacing w:after="0"/>
        <w:rPr>
          <w:lang w:val="en-US"/>
        </w:rPr>
      </w:pPr>
      <w:r>
        <w:rPr>
          <w:lang w:val="en-US"/>
        </w:rPr>
        <w:t>1D Mesh checks</w:t>
      </w:r>
    </w:p>
    <w:p w:rsidR="00C70481" w:rsidRPr="00654F7B" w:rsidRDefault="00C70481" w:rsidP="007D4CC5">
      <w:pPr>
        <w:pStyle w:val="Listenabsatz"/>
        <w:numPr>
          <w:ilvl w:val="0"/>
          <w:numId w:val="6"/>
        </w:numPr>
        <w:spacing w:after="0"/>
        <w:rPr>
          <w:lang w:val="en-US"/>
        </w:rPr>
      </w:pPr>
      <w:r>
        <w:rPr>
          <w:lang w:val="en-US"/>
        </w:rPr>
        <w:t>Material definition (Card Image MAT1)</w:t>
      </w:r>
    </w:p>
    <w:p w:rsidR="00801E1C" w:rsidRDefault="007D4CC5" w:rsidP="007D4CC5">
      <w:pPr>
        <w:pStyle w:val="Listenabsatz"/>
        <w:numPr>
          <w:ilvl w:val="0"/>
          <w:numId w:val="6"/>
        </w:numPr>
        <w:spacing w:after="0"/>
        <w:rPr>
          <w:lang w:val="en-US"/>
        </w:rPr>
      </w:pPr>
      <w:r w:rsidRPr="007D4CC5">
        <w:rPr>
          <w:lang w:val="en-US"/>
        </w:rPr>
        <w:t>Definition of frame properties</w:t>
      </w:r>
      <w:r w:rsidR="00C70481">
        <w:rPr>
          <w:lang w:val="en-US"/>
        </w:rPr>
        <w:t xml:space="preserve"> (Card Image PBARL)</w:t>
      </w:r>
      <w:r w:rsidR="00C9760F">
        <w:rPr>
          <w:lang w:val="en-US"/>
        </w:rPr>
        <w:t xml:space="preserve"> &amp; trouble shooting</w:t>
      </w:r>
    </w:p>
    <w:p w:rsidR="00C9760F" w:rsidRDefault="00C9760F" w:rsidP="007D4CC5">
      <w:pPr>
        <w:pStyle w:val="Listenabsatz"/>
        <w:numPr>
          <w:ilvl w:val="0"/>
          <w:numId w:val="6"/>
        </w:numPr>
        <w:spacing w:after="0"/>
        <w:rPr>
          <w:lang w:val="en-US"/>
        </w:rPr>
      </w:pPr>
      <w:r>
        <w:rPr>
          <w:lang w:val="en-US"/>
        </w:rPr>
        <w:t>Wheel suspension</w:t>
      </w:r>
    </w:p>
    <w:p w:rsidR="005F7C98" w:rsidRDefault="005F7C98" w:rsidP="007D4CC5">
      <w:pPr>
        <w:pStyle w:val="Listenabsatz"/>
        <w:numPr>
          <w:ilvl w:val="0"/>
          <w:numId w:val="6"/>
        </w:numPr>
        <w:spacing w:after="0"/>
        <w:rPr>
          <w:lang w:val="en-US"/>
        </w:rPr>
      </w:pPr>
      <w:r>
        <w:rPr>
          <w:lang w:val="en-US"/>
        </w:rPr>
        <w:t>Boundary conditions &amp; loads</w:t>
      </w:r>
      <w:r w:rsidR="00C30C51">
        <w:rPr>
          <w:lang w:val="en-US"/>
        </w:rPr>
        <w:t xml:space="preserve"> (3 different </w:t>
      </w:r>
      <w:proofErr w:type="spellStart"/>
      <w:r w:rsidR="00C30C51">
        <w:rPr>
          <w:lang w:val="en-US"/>
        </w:rPr>
        <w:t>loadsteps</w:t>
      </w:r>
      <w:proofErr w:type="spellEnd"/>
      <w:r w:rsidR="00C30C51">
        <w:rPr>
          <w:lang w:val="en-US"/>
        </w:rPr>
        <w:t>)</w:t>
      </w:r>
    </w:p>
    <w:p w:rsidR="00F16D12" w:rsidRDefault="00F16D12" w:rsidP="007D4CC5">
      <w:pPr>
        <w:pStyle w:val="Listenabsatz"/>
        <w:numPr>
          <w:ilvl w:val="0"/>
          <w:numId w:val="6"/>
        </w:numPr>
        <w:spacing w:after="0"/>
        <w:rPr>
          <w:lang w:val="en-US"/>
        </w:rPr>
      </w:pPr>
      <w:r>
        <w:rPr>
          <w:lang w:val="en-US"/>
        </w:rPr>
        <w:t>Analysis</w:t>
      </w:r>
    </w:p>
    <w:p w:rsidR="007563C6" w:rsidRPr="007D4CC5" w:rsidRDefault="007563C6" w:rsidP="007D4CC5">
      <w:pPr>
        <w:pStyle w:val="Listenabsatz"/>
        <w:numPr>
          <w:ilvl w:val="0"/>
          <w:numId w:val="6"/>
        </w:numPr>
        <w:spacing w:after="0"/>
        <w:rPr>
          <w:lang w:val="en-US"/>
        </w:rPr>
      </w:pPr>
      <w:proofErr w:type="spellStart"/>
      <w:r>
        <w:rPr>
          <w:lang w:val="en-US"/>
        </w:rPr>
        <w:t>Postprocessing</w:t>
      </w:r>
      <w:proofErr w:type="spellEnd"/>
    </w:p>
    <w:p w:rsidR="00801E1C" w:rsidRDefault="00801E1C">
      <w:pPr>
        <w:rPr>
          <w:b/>
          <w:lang w:val="en-US"/>
        </w:rPr>
      </w:pPr>
    </w:p>
    <w:p w:rsidR="00C05AE8" w:rsidRDefault="00C05AE8">
      <w:pPr>
        <w:rPr>
          <w:lang w:val="en-US"/>
        </w:rPr>
      </w:pPr>
      <w:r w:rsidRPr="00C05AE8">
        <w:rPr>
          <w:lang w:val="en-US"/>
        </w:rPr>
        <w:t>Right</w:t>
      </w:r>
      <w:r>
        <w:rPr>
          <w:lang w:val="en-US"/>
        </w:rPr>
        <w:t xml:space="preserve"> at the beginning of the demo the User Profile is set to </w:t>
      </w:r>
      <w:proofErr w:type="spellStart"/>
      <w:r>
        <w:rPr>
          <w:lang w:val="en-US"/>
        </w:rPr>
        <w:t>OptiStruct</w:t>
      </w:r>
      <w:proofErr w:type="spellEnd"/>
    </w:p>
    <w:p w:rsidR="00C05AE8" w:rsidRDefault="00C05AE8" w:rsidP="00C05AE8">
      <w:pPr>
        <w:jc w:val="center"/>
        <w:rPr>
          <w:lang w:val="en-US"/>
        </w:rPr>
      </w:pPr>
      <w:r>
        <w:rPr>
          <w:noProof/>
          <w:lang w:eastAsia="de-DE"/>
        </w:rPr>
        <w:drawing>
          <wp:inline distT="0" distB="0" distL="0" distR="0">
            <wp:extent cx="2337333" cy="3664785"/>
            <wp:effectExtent l="171450" t="133350" r="367767" b="297615"/>
            <wp:docPr id="17"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srcRect/>
                    <a:stretch>
                      <a:fillRect/>
                    </a:stretch>
                  </pic:blipFill>
                  <pic:spPr bwMode="auto">
                    <a:xfrm>
                      <a:off x="0" y="0"/>
                      <a:ext cx="2337333" cy="3664785"/>
                    </a:xfrm>
                    <a:prstGeom prst="rect">
                      <a:avLst/>
                    </a:prstGeom>
                    <a:ln>
                      <a:noFill/>
                    </a:ln>
                    <a:effectLst>
                      <a:outerShdw blurRad="292100" dist="139700" dir="2700000" algn="tl" rotWithShape="0">
                        <a:srgbClr val="333333">
                          <a:alpha val="65000"/>
                        </a:srgbClr>
                      </a:outerShdw>
                    </a:effectLst>
                  </pic:spPr>
                </pic:pic>
              </a:graphicData>
            </a:graphic>
          </wp:inline>
        </w:drawing>
      </w:r>
    </w:p>
    <w:p w:rsidR="000D5926" w:rsidRPr="00792A9C" w:rsidRDefault="00C279F3" w:rsidP="00EC09D2">
      <w:pPr>
        <w:spacing w:after="0"/>
        <w:rPr>
          <w:b/>
          <w:lang w:val="en-US"/>
        </w:rPr>
      </w:pPr>
      <w:r>
        <w:rPr>
          <w:b/>
          <w:lang w:val="en-US"/>
        </w:rPr>
        <w:t>Model Geometry Import</w:t>
      </w:r>
    </w:p>
    <w:p w:rsidR="002B293F" w:rsidRDefault="000D5926" w:rsidP="00EC09D2">
      <w:pPr>
        <w:spacing w:after="0"/>
        <w:rPr>
          <w:lang w:val="en-US"/>
        </w:rPr>
      </w:pPr>
      <w:r>
        <w:rPr>
          <w:lang w:val="en-US"/>
        </w:rPr>
        <w:t xml:space="preserve">In </w:t>
      </w:r>
      <w:r w:rsidR="003F0D72">
        <w:rPr>
          <w:lang w:val="en-US"/>
        </w:rPr>
        <w:t xml:space="preserve">order to keep </w:t>
      </w:r>
      <w:r>
        <w:rPr>
          <w:lang w:val="en-US"/>
        </w:rPr>
        <w:t xml:space="preserve">this demo </w:t>
      </w:r>
      <w:r w:rsidR="003F0D72">
        <w:rPr>
          <w:lang w:val="en-US"/>
        </w:rPr>
        <w:t>simple</w:t>
      </w:r>
      <w:r>
        <w:rPr>
          <w:lang w:val="en-US"/>
        </w:rPr>
        <w:t xml:space="preserve">, the given CAD </w:t>
      </w:r>
      <w:r w:rsidR="00CE4BAF">
        <w:rPr>
          <w:lang w:val="en-US"/>
        </w:rPr>
        <w:t>was</w:t>
      </w:r>
      <w:r w:rsidR="003F0D72">
        <w:rPr>
          <w:lang w:val="en-US"/>
        </w:rPr>
        <w:t xml:space="preserve"> </w:t>
      </w:r>
      <w:r>
        <w:rPr>
          <w:lang w:val="en-US"/>
        </w:rPr>
        <w:t>updated and improved</w:t>
      </w:r>
      <w:r w:rsidR="009E77CD">
        <w:rPr>
          <w:lang w:val="en-US"/>
        </w:rPr>
        <w:t xml:space="preserve"> in order </w:t>
      </w:r>
      <w:r w:rsidR="00C279F3">
        <w:rPr>
          <w:lang w:val="en-US"/>
        </w:rPr>
        <w:t>t</w:t>
      </w:r>
      <w:r w:rsidR="009E77CD">
        <w:rPr>
          <w:lang w:val="en-US"/>
        </w:rPr>
        <w:t xml:space="preserve">o </w:t>
      </w:r>
      <w:r w:rsidR="00C279F3">
        <w:rPr>
          <w:lang w:val="en-US"/>
        </w:rPr>
        <w:t xml:space="preserve">fix </w:t>
      </w:r>
      <w:r w:rsidR="009E77CD">
        <w:rPr>
          <w:lang w:val="en-US"/>
        </w:rPr>
        <w:t>misaligned lines, duplicated lines, and minor asym</w:t>
      </w:r>
      <w:r w:rsidR="00654F7B">
        <w:rPr>
          <w:lang w:val="en-US"/>
        </w:rPr>
        <w:t xml:space="preserve">metries in the overall geometry (a more faulty geometry </w:t>
      </w:r>
      <w:r w:rsidR="00C279F3">
        <w:rPr>
          <w:lang w:val="en-US"/>
        </w:rPr>
        <w:t xml:space="preserve">would also be </w:t>
      </w:r>
      <w:r w:rsidR="00654F7B">
        <w:rPr>
          <w:lang w:val="en-US"/>
        </w:rPr>
        <w:t xml:space="preserve">available </w:t>
      </w:r>
      <w:r w:rsidR="00C30C51">
        <w:rPr>
          <w:lang w:val="en-US"/>
        </w:rPr>
        <w:t xml:space="preserve">(file: </w:t>
      </w:r>
      <w:r w:rsidR="00C30C51" w:rsidRPr="00C30C51">
        <w:rPr>
          <w:lang w:val="en-US"/>
        </w:rPr>
        <w:t>1D_frame_lines_poorCAD.hm</w:t>
      </w:r>
      <w:r w:rsidR="00C30C51">
        <w:rPr>
          <w:lang w:val="en-US"/>
        </w:rPr>
        <w:t>).</w:t>
      </w:r>
    </w:p>
    <w:p w:rsidR="00EC09D2" w:rsidRDefault="00C76935" w:rsidP="00C76935">
      <w:pPr>
        <w:pStyle w:val="Listenabsatz"/>
        <w:spacing w:after="0"/>
        <w:ind w:left="0"/>
        <w:rPr>
          <w:lang w:val="en-US"/>
        </w:rPr>
      </w:pPr>
      <w:r>
        <w:rPr>
          <w:lang w:val="en-US"/>
        </w:rPr>
        <w:t>Let’s get started with i</w:t>
      </w:r>
      <w:r w:rsidR="00EC09D2" w:rsidRPr="00EC09D2">
        <w:rPr>
          <w:lang w:val="en-US"/>
        </w:rPr>
        <w:t>mport</w:t>
      </w:r>
      <w:r>
        <w:rPr>
          <w:lang w:val="en-US"/>
        </w:rPr>
        <w:t>ing</w:t>
      </w:r>
      <w:r w:rsidR="00EC09D2" w:rsidRPr="00EC09D2">
        <w:rPr>
          <w:lang w:val="en-US"/>
        </w:rPr>
        <w:t xml:space="preserve"> the CAD data (file: 1D_frame_lines_CAD.hm)</w:t>
      </w:r>
      <w:r w:rsidR="00EC09D2">
        <w:rPr>
          <w:lang w:val="en-US"/>
        </w:rPr>
        <w:t xml:space="preserve"> into </w:t>
      </w:r>
      <w:proofErr w:type="spellStart"/>
      <w:r w:rsidR="00EC09D2">
        <w:rPr>
          <w:lang w:val="en-US"/>
        </w:rPr>
        <w:t>HyperMesh</w:t>
      </w:r>
      <w:proofErr w:type="spellEnd"/>
    </w:p>
    <w:p w:rsidR="00EC09D2" w:rsidRDefault="00EC09D2" w:rsidP="00EC09D2">
      <w:pPr>
        <w:spacing w:after="0"/>
        <w:rPr>
          <w:lang w:val="en-US"/>
        </w:rPr>
      </w:pPr>
    </w:p>
    <w:p w:rsidR="00EC09D2" w:rsidRDefault="00EC09D2" w:rsidP="00EC09D2">
      <w:pPr>
        <w:spacing w:after="0"/>
        <w:rPr>
          <w:lang w:val="en-US"/>
        </w:rPr>
      </w:pPr>
    </w:p>
    <w:p w:rsidR="00EC09D2" w:rsidRDefault="00EC09D2" w:rsidP="00EC09D2">
      <w:pPr>
        <w:spacing w:after="0"/>
        <w:rPr>
          <w:lang w:val="en-US"/>
        </w:rPr>
      </w:pPr>
    </w:p>
    <w:p w:rsidR="00EC09D2" w:rsidRDefault="007E5128" w:rsidP="00EC09D2">
      <w:pPr>
        <w:spacing w:after="0"/>
        <w:rPr>
          <w:lang w:val="en-US"/>
        </w:rPr>
      </w:pPr>
      <w:r>
        <w:rPr>
          <w:noProof/>
          <w:lang w:eastAsia="de-DE"/>
        </w:rPr>
        <w:drawing>
          <wp:anchor distT="0" distB="0" distL="114300" distR="114300" simplePos="0" relativeHeight="251662336" behindDoc="1" locked="0" layoutInCell="1" allowOverlap="1">
            <wp:simplePos x="0" y="0"/>
            <wp:positionH relativeFrom="column">
              <wp:posOffset>2122805</wp:posOffset>
            </wp:positionH>
            <wp:positionV relativeFrom="paragraph">
              <wp:posOffset>789940</wp:posOffset>
            </wp:positionV>
            <wp:extent cx="1426210" cy="1727200"/>
            <wp:effectExtent l="171450" t="133350" r="364490" b="311150"/>
            <wp:wrapTight wrapText="bothSides">
              <wp:wrapPolygon edited="0">
                <wp:start x="3174" y="-1668"/>
                <wp:lineTo x="866" y="-1429"/>
                <wp:lineTo x="-2597" y="715"/>
                <wp:lineTo x="-2597" y="21203"/>
                <wp:lineTo x="-577" y="25015"/>
                <wp:lineTo x="1731" y="25491"/>
                <wp:lineTo x="22793" y="25491"/>
                <wp:lineTo x="23081" y="25491"/>
                <wp:lineTo x="24524" y="25015"/>
                <wp:lineTo x="25101" y="25015"/>
                <wp:lineTo x="26832" y="21918"/>
                <wp:lineTo x="26832" y="2144"/>
                <wp:lineTo x="27120" y="953"/>
                <wp:lineTo x="23658" y="-1429"/>
                <wp:lineTo x="21350" y="-1668"/>
                <wp:lineTo x="3174" y="-1668"/>
              </wp:wrapPolygon>
            </wp:wrapTight>
            <wp:docPr id="112"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cstate="print"/>
                    <a:srcRect r="82254" b="65586"/>
                    <a:stretch>
                      <a:fillRect/>
                    </a:stretch>
                  </pic:blipFill>
                  <pic:spPr bwMode="auto">
                    <a:xfrm>
                      <a:off x="0" y="0"/>
                      <a:ext cx="1426210" cy="1727200"/>
                    </a:xfrm>
                    <a:prstGeom prst="rect">
                      <a:avLst/>
                    </a:prstGeom>
                    <a:ln>
                      <a:noFill/>
                    </a:ln>
                    <a:effectLst>
                      <a:outerShdw blurRad="292100" dist="139700" dir="2700000" algn="tl" rotWithShape="0">
                        <a:srgbClr val="333333">
                          <a:alpha val="65000"/>
                        </a:srgbClr>
                      </a:outerShdw>
                    </a:effectLst>
                  </pic:spPr>
                </pic:pic>
              </a:graphicData>
            </a:graphic>
          </wp:anchor>
        </w:drawing>
      </w:r>
      <w:r w:rsidR="007D2330">
        <w:rPr>
          <w:noProof/>
          <w:lang w:eastAsia="de-DE"/>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29" type="#_x0000_t19" style="position:absolute;margin-left:125.15pt;margin-top:17.7pt;width:71pt;height:41.5pt;z-index:251663360;mso-position-horizontal-relative:text;mso-position-vertical-relative:text" strokecolor="#1f497d [3215]" strokeweight="4.5pt">
            <v:stroke endarrow="block"/>
          </v:shape>
        </w:pict>
      </w:r>
      <w:r w:rsidR="00EC09D2">
        <w:rPr>
          <w:noProof/>
          <w:lang w:eastAsia="de-DE"/>
        </w:rPr>
        <w:drawing>
          <wp:inline distT="0" distB="0" distL="0" distR="0">
            <wp:extent cx="1488779" cy="1707282"/>
            <wp:effectExtent l="171450" t="133350" r="359071" b="312018"/>
            <wp:docPr id="111"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 cstate="print"/>
                    <a:srcRect b="59223"/>
                    <a:stretch>
                      <a:fillRect/>
                    </a:stretch>
                  </pic:blipFill>
                  <pic:spPr bwMode="auto">
                    <a:xfrm>
                      <a:off x="0" y="0"/>
                      <a:ext cx="1488779" cy="1707282"/>
                    </a:xfrm>
                    <a:prstGeom prst="rect">
                      <a:avLst/>
                    </a:prstGeom>
                    <a:ln>
                      <a:noFill/>
                    </a:ln>
                    <a:effectLst>
                      <a:outerShdw blurRad="292100" dist="139700" dir="2700000" algn="tl" rotWithShape="0">
                        <a:srgbClr val="333333">
                          <a:alpha val="65000"/>
                        </a:srgbClr>
                      </a:outerShdw>
                    </a:effectLst>
                  </pic:spPr>
                </pic:pic>
              </a:graphicData>
            </a:graphic>
          </wp:inline>
        </w:drawing>
      </w:r>
    </w:p>
    <w:p w:rsidR="00EC09D2" w:rsidRDefault="00EC09D2" w:rsidP="00EC09D2">
      <w:pPr>
        <w:spacing w:after="0"/>
        <w:rPr>
          <w:lang w:val="en-US"/>
        </w:rPr>
      </w:pPr>
    </w:p>
    <w:p w:rsidR="007E5128" w:rsidRDefault="00EC09D2" w:rsidP="00EC09D2">
      <w:pPr>
        <w:spacing w:after="0"/>
        <w:rPr>
          <w:lang w:val="en-US"/>
        </w:rPr>
      </w:pPr>
      <w:r>
        <w:rPr>
          <w:lang w:val="en-US"/>
        </w:rPr>
        <w:t xml:space="preserve">The imported model consists of </w:t>
      </w:r>
    </w:p>
    <w:p w:rsidR="007E5128" w:rsidRDefault="00EC09D2" w:rsidP="00EC09D2">
      <w:pPr>
        <w:spacing w:after="0"/>
        <w:rPr>
          <w:lang w:val="en-US"/>
        </w:rPr>
      </w:pPr>
      <w:r>
        <w:rPr>
          <w:lang w:val="en-US"/>
        </w:rPr>
        <w:lastRenderedPageBreak/>
        <w:t xml:space="preserve">2 component collectors, named </w:t>
      </w:r>
    </w:p>
    <w:p w:rsidR="00EC09D2" w:rsidRDefault="007E5128" w:rsidP="00EC09D2">
      <w:pPr>
        <w:spacing w:after="0"/>
        <w:rPr>
          <w:lang w:val="en-US"/>
        </w:rPr>
      </w:pPr>
      <w:r>
        <w:rPr>
          <w:lang w:val="en-US"/>
        </w:rPr>
        <w:t>“</w:t>
      </w:r>
      <w:r w:rsidR="00EC09D2">
        <w:rPr>
          <w:lang w:val="en-US"/>
        </w:rPr>
        <w:t>lvl1</w:t>
      </w:r>
      <w:r>
        <w:rPr>
          <w:lang w:val="en-US"/>
        </w:rPr>
        <w:t>”</w:t>
      </w:r>
      <w:r w:rsidR="00EC09D2">
        <w:rPr>
          <w:lang w:val="en-US"/>
        </w:rPr>
        <w:t xml:space="preserve"> and </w:t>
      </w:r>
      <w:r>
        <w:rPr>
          <w:lang w:val="en-US"/>
        </w:rPr>
        <w:t>“</w:t>
      </w:r>
      <w:r w:rsidR="00EC09D2">
        <w:rPr>
          <w:lang w:val="en-US"/>
        </w:rPr>
        <w:t>Points</w:t>
      </w:r>
      <w:r>
        <w:rPr>
          <w:lang w:val="en-US"/>
        </w:rPr>
        <w:t>”</w:t>
      </w:r>
      <w:r w:rsidR="00EC09D2">
        <w:rPr>
          <w:lang w:val="en-US"/>
        </w:rPr>
        <w:t>.</w:t>
      </w:r>
    </w:p>
    <w:p w:rsidR="00EC09D2" w:rsidRDefault="00EC09D2" w:rsidP="00EC09D2">
      <w:pPr>
        <w:spacing w:after="0"/>
        <w:rPr>
          <w:lang w:val="en-US"/>
        </w:rPr>
      </w:pPr>
    </w:p>
    <w:p w:rsidR="007E5128" w:rsidRDefault="007E5128" w:rsidP="00EC09D2">
      <w:pPr>
        <w:spacing w:after="0"/>
        <w:rPr>
          <w:lang w:val="en-US"/>
        </w:rPr>
      </w:pPr>
    </w:p>
    <w:p w:rsidR="00C45EB5" w:rsidRPr="00CE4BAF" w:rsidRDefault="0089424F">
      <w:pPr>
        <w:rPr>
          <w:lang w:val="en-US"/>
        </w:rPr>
      </w:pPr>
      <w:r>
        <w:rPr>
          <w:noProof/>
          <w:lang w:eastAsia="de-DE"/>
        </w:rPr>
        <w:drawing>
          <wp:inline distT="0" distB="0" distL="0" distR="0">
            <wp:extent cx="4533900" cy="2768600"/>
            <wp:effectExtent l="19050" t="0" r="0" b="0"/>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t="3111" r="21279"/>
                    <a:stretch>
                      <a:fillRect/>
                    </a:stretch>
                  </pic:blipFill>
                  <pic:spPr bwMode="auto">
                    <a:xfrm>
                      <a:off x="0" y="0"/>
                      <a:ext cx="4533900" cy="2768600"/>
                    </a:xfrm>
                    <a:prstGeom prst="rect">
                      <a:avLst/>
                    </a:prstGeom>
                    <a:noFill/>
                    <a:ln w="9525">
                      <a:noFill/>
                      <a:miter lim="800000"/>
                      <a:headEnd/>
                      <a:tailEnd/>
                    </a:ln>
                  </pic:spPr>
                </pic:pic>
              </a:graphicData>
            </a:graphic>
          </wp:inline>
        </w:drawing>
      </w:r>
    </w:p>
    <w:p w:rsidR="0089424F" w:rsidRDefault="0089424F">
      <w:pPr>
        <w:rPr>
          <w:lang w:val="en-US"/>
        </w:rPr>
      </w:pPr>
      <w:r w:rsidRPr="0089424F">
        <w:rPr>
          <w:lang w:val="en-US"/>
        </w:rPr>
        <w:t xml:space="preserve">Figure: </w:t>
      </w:r>
      <w:r>
        <w:rPr>
          <w:lang w:val="en-US"/>
        </w:rPr>
        <w:t xml:space="preserve">The geometry of the </w:t>
      </w:r>
      <w:r w:rsidR="006D0948">
        <w:rPr>
          <w:lang w:val="en-US"/>
        </w:rPr>
        <w:t>student race</w:t>
      </w:r>
      <w:r>
        <w:rPr>
          <w:lang w:val="en-US"/>
        </w:rPr>
        <w:t xml:space="preserve"> car </w:t>
      </w:r>
      <w:r w:rsidR="006D0948">
        <w:rPr>
          <w:lang w:val="en-US"/>
        </w:rPr>
        <w:t>consists of</w:t>
      </w:r>
      <w:r w:rsidR="00710A5C">
        <w:rPr>
          <w:lang w:val="en-US"/>
        </w:rPr>
        <w:t xml:space="preserve"> </w:t>
      </w:r>
      <w:r>
        <w:rPr>
          <w:lang w:val="en-US"/>
        </w:rPr>
        <w:t>line</w:t>
      </w:r>
      <w:r w:rsidR="006D0948">
        <w:rPr>
          <w:lang w:val="en-US"/>
        </w:rPr>
        <w:t>s only</w:t>
      </w:r>
      <w:r>
        <w:rPr>
          <w:lang w:val="en-US"/>
        </w:rPr>
        <w:t xml:space="preserve">. </w:t>
      </w:r>
      <w:r w:rsidRPr="0089424F">
        <w:rPr>
          <w:lang w:val="en-US"/>
        </w:rPr>
        <w:t>The crosses</w:t>
      </w:r>
      <w:r w:rsidR="00710A5C">
        <w:rPr>
          <w:lang w:val="en-US"/>
        </w:rPr>
        <w:t xml:space="preserve"> </w:t>
      </w:r>
      <w:r w:rsidR="006D0948">
        <w:rPr>
          <w:lang w:val="en-US"/>
        </w:rPr>
        <w:t xml:space="preserve">displayed </w:t>
      </w:r>
      <w:r w:rsidR="00B27610">
        <w:rPr>
          <w:lang w:val="en-US"/>
        </w:rPr>
        <w:t>at the location of</w:t>
      </w:r>
      <w:r w:rsidR="000D5926">
        <w:rPr>
          <w:lang w:val="en-US"/>
        </w:rPr>
        <w:t xml:space="preserve"> the lines </w:t>
      </w:r>
      <w:r w:rsidR="006D0948">
        <w:rPr>
          <w:lang w:val="en-US"/>
        </w:rPr>
        <w:t>indicate</w:t>
      </w:r>
      <w:r w:rsidR="000D5926">
        <w:rPr>
          <w:lang w:val="en-US"/>
        </w:rPr>
        <w:t xml:space="preserve"> </w:t>
      </w:r>
      <w:r w:rsidRPr="0089424F">
        <w:rPr>
          <w:lang w:val="en-US"/>
        </w:rPr>
        <w:t>so called „line handles</w:t>
      </w:r>
      <w:proofErr w:type="gramStart"/>
      <w:r w:rsidRPr="0089424F">
        <w:rPr>
          <w:lang w:val="en-US"/>
        </w:rPr>
        <w:t>“ which</w:t>
      </w:r>
      <w:proofErr w:type="gramEnd"/>
      <w:r w:rsidRPr="0089424F">
        <w:rPr>
          <w:lang w:val="en-US"/>
        </w:rPr>
        <w:t xml:space="preserve"> ease </w:t>
      </w:r>
      <w:r>
        <w:rPr>
          <w:lang w:val="en-US"/>
        </w:rPr>
        <w:t xml:space="preserve">viewing and </w:t>
      </w:r>
      <w:r w:rsidRPr="0089424F">
        <w:rPr>
          <w:lang w:val="en-US"/>
        </w:rPr>
        <w:t>selection</w:t>
      </w:r>
      <w:r>
        <w:rPr>
          <w:lang w:val="en-US"/>
        </w:rPr>
        <w:t xml:space="preserve"> of lines.</w:t>
      </w:r>
    </w:p>
    <w:p w:rsidR="00E74AAD" w:rsidRDefault="00E74AAD">
      <w:pPr>
        <w:rPr>
          <w:lang w:val="en-US"/>
        </w:rPr>
      </w:pPr>
    </w:p>
    <w:p w:rsidR="00E74AAD" w:rsidRDefault="00E74AAD">
      <w:pPr>
        <w:rPr>
          <w:lang w:val="en-US"/>
        </w:rPr>
      </w:pPr>
      <w:r>
        <w:rPr>
          <w:noProof/>
          <w:lang w:eastAsia="de-DE"/>
        </w:rPr>
        <w:drawing>
          <wp:inline distT="0" distB="0" distL="0" distR="0">
            <wp:extent cx="3683000" cy="2806700"/>
            <wp:effectExtent l="1905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srcRect t="1778" r="36053"/>
                    <a:stretch>
                      <a:fillRect/>
                    </a:stretch>
                  </pic:blipFill>
                  <pic:spPr bwMode="auto">
                    <a:xfrm>
                      <a:off x="0" y="0"/>
                      <a:ext cx="3683000" cy="2806700"/>
                    </a:xfrm>
                    <a:prstGeom prst="rect">
                      <a:avLst/>
                    </a:prstGeom>
                    <a:noFill/>
                    <a:ln w="9525">
                      <a:noFill/>
                      <a:miter lim="800000"/>
                      <a:headEnd/>
                      <a:tailEnd/>
                    </a:ln>
                  </pic:spPr>
                </pic:pic>
              </a:graphicData>
            </a:graphic>
          </wp:inline>
        </w:drawing>
      </w:r>
    </w:p>
    <w:p w:rsidR="00E74AAD" w:rsidRDefault="00E74AAD" w:rsidP="00413353">
      <w:pPr>
        <w:spacing w:after="0"/>
        <w:rPr>
          <w:lang w:val="en-US"/>
        </w:rPr>
      </w:pPr>
      <w:r>
        <w:rPr>
          <w:lang w:val="en-US"/>
        </w:rPr>
        <w:t xml:space="preserve">Figure: The “location” of the wheel suspension is given </w:t>
      </w:r>
      <w:r w:rsidR="002F5F23">
        <w:rPr>
          <w:lang w:val="en-US"/>
        </w:rPr>
        <w:t>by</w:t>
      </w:r>
      <w:r>
        <w:rPr>
          <w:lang w:val="en-US"/>
        </w:rPr>
        <w:t xml:space="preserve"> </w:t>
      </w:r>
      <w:r w:rsidR="000D5926">
        <w:rPr>
          <w:lang w:val="en-US"/>
        </w:rPr>
        <w:t xml:space="preserve">pre-defined </w:t>
      </w:r>
      <w:r>
        <w:rPr>
          <w:lang w:val="en-US"/>
        </w:rPr>
        <w:t>geometr</w:t>
      </w:r>
      <w:r w:rsidR="000D5926">
        <w:rPr>
          <w:lang w:val="en-US"/>
        </w:rPr>
        <w:t xml:space="preserve">y </w:t>
      </w:r>
      <w:r>
        <w:rPr>
          <w:lang w:val="en-US"/>
        </w:rPr>
        <w:t>point</w:t>
      </w:r>
      <w:r w:rsidR="00DB2D72">
        <w:rPr>
          <w:lang w:val="en-US"/>
        </w:rPr>
        <w:t>s</w:t>
      </w:r>
      <w:r>
        <w:rPr>
          <w:lang w:val="en-US"/>
        </w:rPr>
        <w:t xml:space="preserve"> (</w:t>
      </w:r>
      <w:r w:rsidR="002F5F23">
        <w:rPr>
          <w:lang w:val="en-US"/>
        </w:rPr>
        <w:t xml:space="preserve">red colored </w:t>
      </w:r>
      <w:r>
        <w:rPr>
          <w:lang w:val="en-US"/>
        </w:rPr>
        <w:t>x symbols).</w:t>
      </w:r>
    </w:p>
    <w:p w:rsidR="00413353" w:rsidRDefault="00413353">
      <w:pPr>
        <w:rPr>
          <w:lang w:val="en-US"/>
        </w:rPr>
      </w:pPr>
    </w:p>
    <w:p w:rsidR="007E5128" w:rsidRDefault="002F5F23">
      <w:pPr>
        <w:rPr>
          <w:lang w:val="en-US"/>
        </w:rPr>
      </w:pPr>
      <w:r>
        <w:rPr>
          <w:lang w:val="en-US"/>
        </w:rPr>
        <w:t>Take care, that the geometry is really symmetrical. The symmetry plane is typically at y=0. Thus, d</w:t>
      </w:r>
      <w:r w:rsidR="007E5128">
        <w:rPr>
          <w:lang w:val="en-US"/>
        </w:rPr>
        <w:t xml:space="preserve">epending on the quality of the given CAD data (here: lines) it may be required to manually trim (split), combine or </w:t>
      </w:r>
      <w:r w:rsidR="00E610D8">
        <w:rPr>
          <w:lang w:val="en-US"/>
        </w:rPr>
        <w:t xml:space="preserve">extend </w:t>
      </w:r>
      <w:r w:rsidR="007E5128">
        <w:rPr>
          <w:lang w:val="en-US"/>
        </w:rPr>
        <w:t>lines</w:t>
      </w:r>
      <w:r w:rsidR="00E610D8">
        <w:rPr>
          <w:lang w:val="en-US"/>
        </w:rPr>
        <w:t xml:space="preserve"> (Geometry</w:t>
      </w:r>
      <w:r w:rsidR="00E610D8" w:rsidRPr="00E610D8">
        <w:rPr>
          <w:lang w:val="en-US"/>
        </w:rPr>
        <w:sym w:font="Wingdings" w:char="F0E0"/>
      </w:r>
      <w:r w:rsidR="00E610D8">
        <w:rPr>
          <w:lang w:val="en-US"/>
        </w:rPr>
        <w:t>Edit</w:t>
      </w:r>
      <w:r w:rsidR="00E610D8" w:rsidRPr="00E610D8">
        <w:rPr>
          <w:lang w:val="en-US"/>
        </w:rPr>
        <w:sym w:font="Wingdings" w:char="F0E0"/>
      </w:r>
      <w:r w:rsidR="00E610D8">
        <w:rPr>
          <w:lang w:val="en-US"/>
        </w:rPr>
        <w:t>Lines</w:t>
      </w:r>
      <w:r w:rsidR="00E610D8" w:rsidRPr="00E610D8">
        <w:rPr>
          <w:lang w:val="en-US"/>
        </w:rPr>
        <w:sym w:font="Wingdings" w:char="F0E0"/>
      </w:r>
      <w:r w:rsidR="00E610D8">
        <w:rPr>
          <w:lang w:val="en-US"/>
        </w:rPr>
        <w:t>….)</w:t>
      </w:r>
      <w:r>
        <w:rPr>
          <w:lang w:val="en-US"/>
        </w:rPr>
        <w:t xml:space="preserve">. </w:t>
      </w:r>
    </w:p>
    <w:p w:rsidR="002F5F23" w:rsidRDefault="00610A2E" w:rsidP="002F5F23">
      <w:pPr>
        <w:rPr>
          <w:lang w:val="en-US"/>
        </w:rPr>
      </w:pPr>
      <w:r>
        <w:rPr>
          <w:noProof/>
          <w:lang w:eastAsia="de-DE"/>
        </w:rPr>
        <w:lastRenderedPageBreak/>
        <w:drawing>
          <wp:inline distT="0" distB="0" distL="0" distR="0">
            <wp:extent cx="5120640" cy="3054366"/>
            <wp:effectExtent l="171450" t="133350" r="365760" b="298434"/>
            <wp:docPr id="116" name="Bild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cstate="print"/>
                    <a:srcRect b="4563"/>
                    <a:stretch>
                      <a:fillRect/>
                    </a:stretch>
                  </pic:blipFill>
                  <pic:spPr bwMode="auto">
                    <a:xfrm>
                      <a:off x="0" y="0"/>
                      <a:ext cx="5120640" cy="3054366"/>
                    </a:xfrm>
                    <a:prstGeom prst="rect">
                      <a:avLst/>
                    </a:prstGeom>
                    <a:ln>
                      <a:noFill/>
                    </a:ln>
                    <a:effectLst>
                      <a:outerShdw blurRad="292100" dist="139700" dir="2700000" algn="tl" rotWithShape="0">
                        <a:srgbClr val="333333">
                          <a:alpha val="65000"/>
                        </a:srgbClr>
                      </a:outerShdw>
                    </a:effectLst>
                  </pic:spPr>
                </pic:pic>
              </a:graphicData>
            </a:graphic>
          </wp:inline>
        </w:drawing>
      </w:r>
      <w:r w:rsidR="002F5F23" w:rsidRPr="002F5F23">
        <w:rPr>
          <w:lang w:val="en-US"/>
        </w:rPr>
        <w:t xml:space="preserve"> </w:t>
      </w:r>
      <w:r w:rsidR="002F5F23">
        <w:rPr>
          <w:lang w:val="en-US"/>
        </w:rPr>
        <w:t>In case lines need to be created from scratch, there are many possibilities available</w:t>
      </w:r>
    </w:p>
    <w:p w:rsidR="00E610D8" w:rsidRDefault="00E610D8" w:rsidP="000B5AC6">
      <w:pPr>
        <w:jc w:val="center"/>
        <w:rPr>
          <w:lang w:val="en-US"/>
        </w:rPr>
      </w:pPr>
      <w:r>
        <w:rPr>
          <w:noProof/>
          <w:lang w:eastAsia="de-DE"/>
        </w:rPr>
        <w:drawing>
          <wp:inline distT="0" distB="0" distL="0" distR="0">
            <wp:extent cx="5120640" cy="3054366"/>
            <wp:effectExtent l="171450" t="133350" r="365760" b="298434"/>
            <wp:docPr id="117" name="Bild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b="4563"/>
                    <a:stretch>
                      <a:fillRect/>
                    </a:stretch>
                  </pic:blipFill>
                  <pic:spPr bwMode="auto">
                    <a:xfrm>
                      <a:off x="0" y="0"/>
                      <a:ext cx="5120640" cy="3054366"/>
                    </a:xfrm>
                    <a:prstGeom prst="rect">
                      <a:avLst/>
                    </a:prstGeom>
                    <a:ln>
                      <a:noFill/>
                    </a:ln>
                    <a:effectLst>
                      <a:outerShdw blurRad="292100" dist="139700" dir="2700000" algn="tl" rotWithShape="0">
                        <a:srgbClr val="333333">
                          <a:alpha val="65000"/>
                        </a:srgbClr>
                      </a:outerShdw>
                    </a:effectLst>
                  </pic:spPr>
                </pic:pic>
              </a:graphicData>
            </a:graphic>
          </wp:inline>
        </w:drawing>
      </w:r>
    </w:p>
    <w:p w:rsidR="00A3724A" w:rsidRDefault="00A3724A">
      <w:pPr>
        <w:rPr>
          <w:lang w:val="en-US"/>
        </w:rPr>
      </w:pPr>
    </w:p>
    <w:p w:rsidR="007D4CC5" w:rsidRPr="007D4CC5" w:rsidRDefault="007D4CC5" w:rsidP="007D4CC5">
      <w:pPr>
        <w:spacing w:after="0"/>
        <w:rPr>
          <w:b/>
          <w:lang w:val="en-US"/>
        </w:rPr>
      </w:pPr>
      <w:r w:rsidRPr="007D4CC5">
        <w:rPr>
          <w:b/>
          <w:lang w:val="en-US"/>
        </w:rPr>
        <w:t>1D Meshing (CBAR elements)</w:t>
      </w:r>
    </w:p>
    <w:p w:rsidR="007D4CC5" w:rsidRPr="0051015A" w:rsidRDefault="007D4CC5" w:rsidP="007D4CC5">
      <w:pPr>
        <w:spacing w:after="0"/>
        <w:rPr>
          <w:lang w:val="en-US"/>
        </w:rPr>
      </w:pPr>
      <w:r w:rsidRPr="0051015A">
        <w:rPr>
          <w:lang w:val="en-US"/>
        </w:rPr>
        <w:t xml:space="preserve">As the </w:t>
      </w:r>
      <w:r>
        <w:rPr>
          <w:lang w:val="en-US"/>
        </w:rPr>
        <w:t xml:space="preserve">given </w:t>
      </w:r>
      <w:r w:rsidRPr="0051015A">
        <w:rPr>
          <w:lang w:val="en-US"/>
        </w:rPr>
        <w:t>geometry</w:t>
      </w:r>
      <w:r>
        <w:rPr>
          <w:lang w:val="en-US"/>
        </w:rPr>
        <w:t xml:space="preserve"> consists of lines the “Line Mesh” functionality is employed for meshing.</w:t>
      </w:r>
    </w:p>
    <w:p w:rsidR="007D4CC5" w:rsidRDefault="007D4CC5" w:rsidP="00A16018">
      <w:pPr>
        <w:spacing w:after="0"/>
        <w:rPr>
          <w:lang w:val="en-US"/>
        </w:rPr>
      </w:pPr>
      <w:r>
        <w:rPr>
          <w:noProof/>
          <w:lang w:eastAsia="de-DE"/>
        </w:rPr>
        <w:lastRenderedPageBreak/>
        <w:drawing>
          <wp:inline distT="0" distB="0" distL="0" distR="0">
            <wp:extent cx="2122170" cy="1592580"/>
            <wp:effectExtent l="171450" t="133350" r="354330" b="312420"/>
            <wp:docPr id="118"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print"/>
                    <a:srcRect r="63137" b="55814"/>
                    <a:stretch>
                      <a:fillRect/>
                    </a:stretch>
                  </pic:blipFill>
                  <pic:spPr bwMode="auto">
                    <a:xfrm>
                      <a:off x="0" y="0"/>
                      <a:ext cx="2122170" cy="1592580"/>
                    </a:xfrm>
                    <a:prstGeom prst="rect">
                      <a:avLst/>
                    </a:prstGeom>
                    <a:ln>
                      <a:noFill/>
                    </a:ln>
                    <a:effectLst>
                      <a:outerShdw blurRad="292100" dist="139700" dir="2700000" algn="tl" rotWithShape="0">
                        <a:srgbClr val="333333">
                          <a:alpha val="65000"/>
                        </a:srgbClr>
                      </a:outerShdw>
                    </a:effectLst>
                  </pic:spPr>
                </pic:pic>
              </a:graphicData>
            </a:graphic>
          </wp:inline>
        </w:drawing>
      </w:r>
    </w:p>
    <w:p w:rsidR="00A16018" w:rsidRDefault="00A16018" w:rsidP="00A16018">
      <w:pPr>
        <w:spacing w:after="0"/>
        <w:rPr>
          <w:lang w:val="en-US"/>
        </w:rPr>
      </w:pPr>
    </w:p>
    <w:p w:rsidR="007D4CC5" w:rsidRDefault="007D4CC5" w:rsidP="00A16018">
      <w:pPr>
        <w:spacing w:after="0"/>
        <w:rPr>
          <w:lang w:val="en-US"/>
        </w:rPr>
      </w:pPr>
      <w:r>
        <w:rPr>
          <w:noProof/>
          <w:lang w:eastAsia="de-DE"/>
        </w:rPr>
        <w:drawing>
          <wp:anchor distT="0" distB="0" distL="114300" distR="114300" simplePos="0" relativeHeight="251666432" behindDoc="0" locked="0" layoutInCell="1" allowOverlap="1">
            <wp:simplePos x="0" y="0"/>
            <wp:positionH relativeFrom="column">
              <wp:posOffset>3551555</wp:posOffset>
            </wp:positionH>
            <wp:positionV relativeFrom="paragraph">
              <wp:posOffset>246380</wp:posOffset>
            </wp:positionV>
            <wp:extent cx="1767840" cy="755650"/>
            <wp:effectExtent l="19050" t="0" r="3810" b="0"/>
            <wp:wrapNone/>
            <wp:docPr id="124"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cstate="print"/>
                    <a:srcRect l="56670" t="76543" r="27343" b="12522"/>
                    <a:stretch>
                      <a:fillRect/>
                    </a:stretch>
                  </pic:blipFill>
                  <pic:spPr bwMode="auto">
                    <a:xfrm>
                      <a:off x="0" y="0"/>
                      <a:ext cx="1767840" cy="755650"/>
                    </a:xfrm>
                    <a:prstGeom prst="rect">
                      <a:avLst/>
                    </a:prstGeom>
                    <a:noFill/>
                    <a:ln w="9525">
                      <a:noFill/>
                      <a:miter lim="800000"/>
                      <a:headEnd/>
                      <a:tailEnd/>
                    </a:ln>
                  </pic:spPr>
                </pic:pic>
              </a:graphicData>
            </a:graphic>
          </wp:anchor>
        </w:drawing>
      </w:r>
      <w:r>
        <w:rPr>
          <w:noProof/>
          <w:lang w:eastAsia="de-DE"/>
        </w:rPr>
        <w:drawing>
          <wp:inline distT="0" distB="0" distL="0" distR="0">
            <wp:extent cx="5760720" cy="795457"/>
            <wp:effectExtent l="171450" t="133350" r="354330" b="309443"/>
            <wp:docPr id="123"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760720" cy="795457"/>
                    </a:xfrm>
                    <a:prstGeom prst="rect">
                      <a:avLst/>
                    </a:prstGeom>
                    <a:ln>
                      <a:noFill/>
                    </a:ln>
                    <a:effectLst>
                      <a:outerShdw blurRad="292100" dist="139700" dir="2700000" algn="tl" rotWithShape="0">
                        <a:srgbClr val="333333">
                          <a:alpha val="65000"/>
                        </a:srgbClr>
                      </a:outerShdw>
                    </a:effectLst>
                  </pic:spPr>
                </pic:pic>
              </a:graphicData>
            </a:graphic>
          </wp:inline>
        </w:drawing>
      </w:r>
    </w:p>
    <w:p w:rsidR="007D4CC5" w:rsidRDefault="007D4CC5" w:rsidP="00A16018">
      <w:pPr>
        <w:spacing w:after="0"/>
        <w:rPr>
          <w:lang w:val="en-US"/>
        </w:rPr>
      </w:pPr>
    </w:p>
    <w:p w:rsidR="00A16018" w:rsidRPr="00A16018" w:rsidRDefault="00A16018" w:rsidP="004D49F6">
      <w:pPr>
        <w:pStyle w:val="pbody"/>
        <w:spacing w:before="0" w:after="0"/>
        <w:rPr>
          <w:rFonts w:asciiTheme="minorHAnsi" w:hAnsiTheme="minorHAnsi" w:cstheme="minorHAnsi"/>
          <w:sz w:val="22"/>
          <w:szCs w:val="22"/>
          <w:lang w:val="en-US"/>
        </w:rPr>
      </w:pPr>
      <w:r w:rsidRPr="00A16018">
        <w:rPr>
          <w:rFonts w:asciiTheme="minorHAnsi" w:hAnsiTheme="minorHAnsi" w:cstheme="minorHAnsi"/>
          <w:noProof/>
          <w:sz w:val="22"/>
          <w:szCs w:val="22"/>
          <w:lang w:val="en-US"/>
        </w:rPr>
        <w:t xml:space="preserve">At this stage, there is </w:t>
      </w:r>
      <w:r w:rsidR="002F5F23">
        <w:rPr>
          <w:rFonts w:asciiTheme="minorHAnsi" w:hAnsiTheme="minorHAnsi" w:cstheme="minorHAnsi"/>
          <w:noProof/>
          <w:sz w:val="22"/>
          <w:szCs w:val="22"/>
          <w:lang w:val="en-US"/>
        </w:rPr>
        <w:t>no property collector available (compare with what is listed in the model browser currently).</w:t>
      </w:r>
      <w:r w:rsidRPr="00A16018">
        <w:rPr>
          <w:rFonts w:asciiTheme="minorHAnsi" w:hAnsiTheme="minorHAnsi" w:cstheme="minorHAnsi"/>
          <w:noProof/>
          <w:sz w:val="22"/>
          <w:szCs w:val="22"/>
          <w:lang w:val="en-US"/>
        </w:rPr>
        <w:t xml:space="preserve"> Thus, the field “property” remains blank. </w:t>
      </w:r>
      <w:r w:rsidRPr="00A16018">
        <w:rPr>
          <w:rFonts w:asciiTheme="minorHAnsi" w:hAnsiTheme="minorHAnsi" w:cstheme="minorHAnsi"/>
          <w:sz w:val="22"/>
          <w:szCs w:val="22"/>
          <w:lang w:val="en-US"/>
        </w:rPr>
        <w:t xml:space="preserve">The mean “element size” is set to be 100 </w:t>
      </w:r>
      <w:proofErr w:type="gramStart"/>
      <w:r w:rsidRPr="00A16018">
        <w:rPr>
          <w:rFonts w:asciiTheme="minorHAnsi" w:hAnsiTheme="minorHAnsi" w:cstheme="minorHAnsi"/>
          <w:sz w:val="22"/>
          <w:szCs w:val="22"/>
          <w:lang w:val="en-US"/>
        </w:rPr>
        <w:t>mm,</w:t>
      </w:r>
      <w:proofErr w:type="gramEnd"/>
      <w:r w:rsidRPr="00A16018">
        <w:rPr>
          <w:rFonts w:asciiTheme="minorHAnsi" w:hAnsiTheme="minorHAnsi" w:cstheme="minorHAnsi"/>
          <w:sz w:val="22"/>
          <w:szCs w:val="22"/>
          <w:lang w:val="en-US"/>
        </w:rPr>
        <w:t xml:space="preserve"> “the element configuration” is bar2.  </w:t>
      </w:r>
      <w:r w:rsidRPr="00A16018">
        <w:rPr>
          <w:rFonts w:asciiTheme="minorHAnsi" w:hAnsiTheme="minorHAnsi" w:cstheme="minorHAnsi"/>
          <w:color w:val="000000"/>
          <w:sz w:val="22"/>
          <w:szCs w:val="22"/>
          <w:lang w:val="en-US"/>
        </w:rPr>
        <w:t xml:space="preserve">Bar2 elements are 1D (1st order) elements with 2 nodes used to model axial, bending, and torsion behavior. </w:t>
      </w:r>
      <w:r>
        <w:rPr>
          <w:rFonts w:asciiTheme="minorHAnsi" w:hAnsiTheme="minorHAnsi" w:cstheme="minorHAnsi"/>
          <w:color w:val="000000"/>
          <w:sz w:val="22"/>
          <w:szCs w:val="22"/>
          <w:lang w:val="en-US"/>
        </w:rPr>
        <w:t>We just have to specify the kind of 1D element which should be used for the analysis.</w:t>
      </w:r>
    </w:p>
    <w:p w:rsidR="007D4CC5" w:rsidRDefault="00A16018" w:rsidP="004D49F6">
      <w:pPr>
        <w:spacing w:after="0"/>
        <w:rPr>
          <w:lang w:val="en-US"/>
        </w:rPr>
      </w:pPr>
      <w:r>
        <w:rPr>
          <w:lang w:val="en-US"/>
        </w:rPr>
        <w:t>Hence, e</w:t>
      </w:r>
      <w:r w:rsidR="007D4CC5">
        <w:rPr>
          <w:lang w:val="en-US"/>
        </w:rPr>
        <w:t>ither before or after meshing check the settings in the “element type” panel:</w:t>
      </w:r>
    </w:p>
    <w:p w:rsidR="007D4CC5" w:rsidRDefault="007D4CC5" w:rsidP="000B5AC6">
      <w:pPr>
        <w:jc w:val="center"/>
        <w:rPr>
          <w:lang w:val="en-US"/>
        </w:rPr>
      </w:pPr>
      <w:r>
        <w:rPr>
          <w:noProof/>
          <w:lang w:eastAsia="de-DE"/>
        </w:rPr>
        <w:drawing>
          <wp:inline distT="0" distB="0" distL="0" distR="0">
            <wp:extent cx="2247900" cy="800100"/>
            <wp:effectExtent l="171450" t="133350" r="361950" b="304800"/>
            <wp:docPr id="120"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srcRect r="60970" b="77778"/>
                    <a:stretch>
                      <a:fillRect/>
                    </a:stretch>
                  </pic:blipFill>
                  <pic:spPr bwMode="auto">
                    <a:xfrm>
                      <a:off x="0" y="0"/>
                      <a:ext cx="2247900" cy="800100"/>
                    </a:xfrm>
                    <a:prstGeom prst="rect">
                      <a:avLst/>
                    </a:prstGeom>
                    <a:ln>
                      <a:noFill/>
                    </a:ln>
                    <a:effectLst>
                      <a:outerShdw blurRad="292100" dist="139700" dir="2700000" algn="tl" rotWithShape="0">
                        <a:srgbClr val="333333">
                          <a:alpha val="65000"/>
                        </a:srgbClr>
                      </a:outerShdw>
                    </a:effectLst>
                  </pic:spPr>
                </pic:pic>
              </a:graphicData>
            </a:graphic>
          </wp:inline>
        </w:drawing>
      </w:r>
    </w:p>
    <w:p w:rsidR="007D4CC5" w:rsidRDefault="007D4CC5" w:rsidP="007D4CC5">
      <w:pPr>
        <w:rPr>
          <w:lang w:val="en-US"/>
        </w:rPr>
      </w:pPr>
      <w:r>
        <w:rPr>
          <w:noProof/>
          <w:lang w:eastAsia="de-DE"/>
        </w:rPr>
        <w:drawing>
          <wp:anchor distT="0" distB="0" distL="114300" distR="114300" simplePos="0" relativeHeight="251665408" behindDoc="0" locked="0" layoutInCell="1" allowOverlap="1">
            <wp:simplePos x="0" y="0"/>
            <wp:positionH relativeFrom="column">
              <wp:posOffset>3938905</wp:posOffset>
            </wp:positionH>
            <wp:positionV relativeFrom="paragraph">
              <wp:posOffset>354965</wp:posOffset>
            </wp:positionV>
            <wp:extent cx="692150" cy="488950"/>
            <wp:effectExtent l="19050" t="0" r="0" b="0"/>
            <wp:wrapNone/>
            <wp:docPr id="121"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l="67806" t="76190" r="24035" b="14639"/>
                    <a:stretch>
                      <a:fillRect/>
                    </a:stretch>
                  </pic:blipFill>
                  <pic:spPr bwMode="auto">
                    <a:xfrm>
                      <a:off x="0" y="0"/>
                      <a:ext cx="692150" cy="488950"/>
                    </a:xfrm>
                    <a:prstGeom prst="rect">
                      <a:avLst/>
                    </a:prstGeom>
                    <a:noFill/>
                    <a:ln w="9525">
                      <a:noFill/>
                      <a:miter lim="800000"/>
                      <a:headEnd/>
                      <a:tailEnd/>
                    </a:ln>
                  </pic:spPr>
                </pic:pic>
              </a:graphicData>
            </a:graphic>
          </wp:anchor>
        </w:drawing>
      </w:r>
      <w:r>
        <w:rPr>
          <w:lang w:val="en-US"/>
        </w:rPr>
        <w:t>The element type “bars” may be set to CBEAM</w:t>
      </w:r>
      <w:r w:rsidR="005374B8">
        <w:rPr>
          <w:lang w:val="en-US"/>
        </w:rPr>
        <w:t xml:space="preserve"> (default)</w:t>
      </w:r>
      <w:r>
        <w:rPr>
          <w:lang w:val="en-US"/>
        </w:rPr>
        <w:t xml:space="preserve">. As we are going to use CBAR elements it may be necessary to </w:t>
      </w:r>
      <w:r w:rsidR="002F5F23">
        <w:rPr>
          <w:lang w:val="en-US"/>
        </w:rPr>
        <w:t>switch the element type in here. Then select all elements and click on update.</w:t>
      </w:r>
      <w:r>
        <w:rPr>
          <w:noProof/>
          <w:lang w:eastAsia="de-DE"/>
        </w:rPr>
        <w:drawing>
          <wp:inline distT="0" distB="0" distL="0" distR="0">
            <wp:extent cx="5760720" cy="1004187"/>
            <wp:effectExtent l="171450" t="133350" r="354330" b="310263"/>
            <wp:docPr id="122"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5760720" cy="1004187"/>
                    </a:xfrm>
                    <a:prstGeom prst="rect">
                      <a:avLst/>
                    </a:prstGeom>
                    <a:ln>
                      <a:noFill/>
                    </a:ln>
                    <a:effectLst>
                      <a:outerShdw blurRad="292100" dist="139700" dir="2700000" algn="tl" rotWithShape="0">
                        <a:srgbClr val="333333">
                          <a:alpha val="65000"/>
                        </a:srgbClr>
                      </a:outerShdw>
                    </a:effectLst>
                  </pic:spPr>
                </pic:pic>
              </a:graphicData>
            </a:graphic>
          </wp:inline>
        </w:drawing>
      </w:r>
    </w:p>
    <w:p w:rsidR="007D4CC5" w:rsidRDefault="007D4CC5">
      <w:pPr>
        <w:rPr>
          <w:lang w:val="en-US"/>
        </w:rPr>
      </w:pPr>
    </w:p>
    <w:p w:rsidR="00826973" w:rsidRDefault="00826973">
      <w:pPr>
        <w:rPr>
          <w:lang w:val="en-US"/>
        </w:rPr>
      </w:pPr>
      <w:r>
        <w:rPr>
          <w:noProof/>
          <w:lang w:eastAsia="de-DE"/>
        </w:rPr>
        <w:lastRenderedPageBreak/>
        <w:drawing>
          <wp:inline distT="0" distB="0" distL="0" distR="0">
            <wp:extent cx="4540250" cy="2520950"/>
            <wp:effectExtent l="19050" t="0" r="0" b="0"/>
            <wp:docPr id="125"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cstate="print"/>
                    <a:srcRect t="2457" r="21169"/>
                    <a:stretch>
                      <a:fillRect/>
                    </a:stretch>
                  </pic:blipFill>
                  <pic:spPr bwMode="auto">
                    <a:xfrm>
                      <a:off x="0" y="0"/>
                      <a:ext cx="4540250" cy="2520950"/>
                    </a:xfrm>
                    <a:prstGeom prst="rect">
                      <a:avLst/>
                    </a:prstGeom>
                    <a:noFill/>
                    <a:ln w="9525">
                      <a:noFill/>
                      <a:miter lim="800000"/>
                      <a:headEnd/>
                      <a:tailEnd/>
                    </a:ln>
                  </pic:spPr>
                </pic:pic>
              </a:graphicData>
            </a:graphic>
          </wp:inline>
        </w:drawing>
      </w:r>
    </w:p>
    <w:p w:rsidR="00826973" w:rsidRDefault="00826973">
      <w:pPr>
        <w:rPr>
          <w:lang w:val="en-US"/>
        </w:rPr>
      </w:pPr>
      <w:r>
        <w:rPr>
          <w:noProof/>
          <w:lang w:eastAsia="de-DE"/>
        </w:rPr>
        <w:drawing>
          <wp:anchor distT="0" distB="0" distL="114300" distR="114300" simplePos="0" relativeHeight="251667456" behindDoc="0" locked="0" layoutInCell="1" allowOverlap="1">
            <wp:simplePos x="0" y="0"/>
            <wp:positionH relativeFrom="column">
              <wp:posOffset>5152909</wp:posOffset>
            </wp:positionH>
            <wp:positionV relativeFrom="paragraph">
              <wp:posOffset>23515</wp:posOffset>
            </wp:positionV>
            <wp:extent cx="128270" cy="138546"/>
            <wp:effectExtent l="19050" t="0" r="5080" b="0"/>
            <wp:wrapNone/>
            <wp:docPr id="127" name="Bild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cstate="print"/>
                    <a:srcRect l="64117" r="33689" b="-880"/>
                    <a:stretch>
                      <a:fillRect/>
                    </a:stretch>
                  </pic:blipFill>
                  <pic:spPr bwMode="auto">
                    <a:xfrm>
                      <a:off x="0" y="0"/>
                      <a:ext cx="128270" cy="138546"/>
                    </a:xfrm>
                    <a:prstGeom prst="rect">
                      <a:avLst/>
                    </a:prstGeom>
                    <a:noFill/>
                    <a:ln w="9525">
                      <a:noFill/>
                      <a:miter lim="800000"/>
                      <a:headEnd/>
                      <a:tailEnd/>
                    </a:ln>
                  </pic:spPr>
                </pic:pic>
              </a:graphicData>
            </a:graphic>
          </wp:anchor>
        </w:drawing>
      </w:r>
      <w:r w:rsidR="002F5F23">
        <w:rPr>
          <w:lang w:val="en-US"/>
        </w:rPr>
        <w:t xml:space="preserve">In this image the 1D meshed </w:t>
      </w:r>
      <w:proofErr w:type="gramStart"/>
      <w:r>
        <w:rPr>
          <w:lang w:val="en-US"/>
        </w:rPr>
        <w:t>frame</w:t>
      </w:r>
      <w:proofErr w:type="gramEnd"/>
      <w:r w:rsidR="002F5F23">
        <w:rPr>
          <w:lang w:val="en-US"/>
        </w:rPr>
        <w:t xml:space="preserve"> is depicted</w:t>
      </w:r>
      <w:r>
        <w:rPr>
          <w:lang w:val="en-US"/>
        </w:rPr>
        <w:t>.</w:t>
      </w:r>
      <w:r w:rsidRPr="00826973">
        <w:rPr>
          <w:lang w:val="en-US"/>
        </w:rPr>
        <w:t xml:space="preserve"> </w:t>
      </w:r>
      <w:r>
        <w:rPr>
          <w:lang w:val="en-US"/>
        </w:rPr>
        <w:t xml:space="preserve">Elements are displayed </w:t>
      </w:r>
      <w:r w:rsidR="0039200A">
        <w:rPr>
          <w:lang w:val="en-US"/>
        </w:rPr>
        <w:t xml:space="preserve">in </w:t>
      </w:r>
      <w:r>
        <w:rPr>
          <w:lang w:val="en-US"/>
        </w:rPr>
        <w:t xml:space="preserve">the shrink mode </w:t>
      </w:r>
      <w:r w:rsidR="002F5F23">
        <w:rPr>
          <w:lang w:val="en-US"/>
        </w:rPr>
        <w:t xml:space="preserve">     which temporarily reduces element size by 20%.</w:t>
      </w:r>
      <w:r>
        <w:rPr>
          <w:noProof/>
          <w:lang w:eastAsia="de-DE"/>
        </w:rPr>
        <w:drawing>
          <wp:inline distT="0" distB="0" distL="0" distR="0">
            <wp:extent cx="5760720" cy="135397"/>
            <wp:effectExtent l="152400" t="133350" r="335280" b="302753"/>
            <wp:docPr id="126" name="Bild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cstate="print"/>
                    <a:srcRect/>
                    <a:stretch>
                      <a:fillRect/>
                    </a:stretch>
                  </pic:blipFill>
                  <pic:spPr bwMode="auto">
                    <a:xfrm>
                      <a:off x="0" y="0"/>
                      <a:ext cx="5760720" cy="135397"/>
                    </a:xfrm>
                    <a:prstGeom prst="rect">
                      <a:avLst/>
                    </a:prstGeom>
                    <a:ln>
                      <a:noFill/>
                    </a:ln>
                    <a:effectLst>
                      <a:outerShdw blurRad="292100" dist="139700" dir="2700000" algn="tl" rotWithShape="0">
                        <a:srgbClr val="333333">
                          <a:alpha val="65000"/>
                        </a:srgbClr>
                      </a:outerShdw>
                    </a:effectLst>
                  </pic:spPr>
                </pic:pic>
              </a:graphicData>
            </a:graphic>
          </wp:inline>
        </w:drawing>
      </w:r>
    </w:p>
    <w:p w:rsidR="002F5F23" w:rsidRDefault="002F5F23" w:rsidP="00F16C14">
      <w:pPr>
        <w:spacing w:after="0"/>
        <w:rPr>
          <w:b/>
          <w:color w:val="000000" w:themeColor="text1"/>
          <w:lang w:val="en-US"/>
        </w:rPr>
      </w:pPr>
    </w:p>
    <w:p w:rsidR="00F16C14" w:rsidRPr="000C6438" w:rsidRDefault="002F5F23" w:rsidP="00F16C14">
      <w:pPr>
        <w:spacing w:after="0"/>
        <w:rPr>
          <w:b/>
          <w:color w:val="000000" w:themeColor="text1"/>
          <w:lang w:val="en-US"/>
        </w:rPr>
      </w:pPr>
      <w:r>
        <w:rPr>
          <w:b/>
          <w:color w:val="000000" w:themeColor="text1"/>
          <w:lang w:val="en-US"/>
        </w:rPr>
        <w:t>Mesh Q</w:t>
      </w:r>
      <w:r w:rsidR="00F16C14" w:rsidRPr="000C6438">
        <w:rPr>
          <w:b/>
          <w:color w:val="000000" w:themeColor="text1"/>
          <w:lang w:val="en-US"/>
        </w:rPr>
        <w:t>uality</w:t>
      </w:r>
    </w:p>
    <w:p w:rsidR="009211CC" w:rsidRDefault="00305830" w:rsidP="00F16C14">
      <w:pPr>
        <w:spacing w:after="0"/>
        <w:rPr>
          <w:color w:val="000000" w:themeColor="text1"/>
          <w:lang w:val="en-US"/>
        </w:rPr>
      </w:pPr>
      <w:r>
        <w:rPr>
          <w:color w:val="000000" w:themeColor="text1"/>
          <w:lang w:val="en-US"/>
        </w:rPr>
        <w:t>In a simplified (</w:t>
      </w:r>
      <w:r w:rsidR="009211CC">
        <w:rPr>
          <w:color w:val="000000" w:themeColor="text1"/>
          <w:lang w:val="en-US"/>
        </w:rPr>
        <w:t xml:space="preserve">and certainly not too meaningful way) the element size was chosen to be 100 </w:t>
      </w:r>
      <w:proofErr w:type="spellStart"/>
      <w:r w:rsidR="009211CC">
        <w:rPr>
          <w:color w:val="000000" w:themeColor="text1"/>
          <w:lang w:val="en-US"/>
        </w:rPr>
        <w:t>mmm</w:t>
      </w:r>
      <w:proofErr w:type="spellEnd"/>
      <w:r w:rsidR="009211CC">
        <w:rPr>
          <w:color w:val="000000" w:themeColor="text1"/>
          <w:lang w:val="en-US"/>
        </w:rPr>
        <w:t xml:space="preserve"> for the entire frame. </w:t>
      </w:r>
      <w:r w:rsidR="00F16C14">
        <w:rPr>
          <w:color w:val="000000" w:themeColor="text1"/>
          <w:lang w:val="en-US"/>
        </w:rPr>
        <w:t xml:space="preserve">What is the minimum element size? </w:t>
      </w:r>
    </w:p>
    <w:p w:rsidR="00F16C14" w:rsidRDefault="00F16C14" w:rsidP="00F16C14">
      <w:pPr>
        <w:spacing w:after="0"/>
        <w:rPr>
          <w:color w:val="000000" w:themeColor="text1"/>
          <w:lang w:val="en-US"/>
        </w:rPr>
      </w:pPr>
      <w:r>
        <w:rPr>
          <w:color w:val="000000" w:themeColor="text1"/>
          <w:lang w:val="en-US"/>
        </w:rPr>
        <w:t xml:space="preserve">Open the “Element Check” panel by clicking on the symbol </w:t>
      </w:r>
      <w:r>
        <w:rPr>
          <w:noProof/>
          <w:color w:val="000000" w:themeColor="text1"/>
          <w:lang w:eastAsia="de-DE"/>
        </w:rPr>
        <w:drawing>
          <wp:inline distT="0" distB="0" distL="0" distR="0">
            <wp:extent cx="353060" cy="353060"/>
            <wp:effectExtent l="19050" t="0" r="8890" b="0"/>
            <wp:docPr id="27" name="Bild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5" cstate="print"/>
                    <a:srcRect/>
                    <a:stretch>
                      <a:fillRect/>
                    </a:stretch>
                  </pic:blipFill>
                  <pic:spPr bwMode="auto">
                    <a:xfrm>
                      <a:off x="0" y="0"/>
                      <a:ext cx="353060" cy="353060"/>
                    </a:xfrm>
                    <a:prstGeom prst="rect">
                      <a:avLst/>
                    </a:prstGeom>
                    <a:noFill/>
                    <a:ln w="9525">
                      <a:noFill/>
                      <a:miter lim="800000"/>
                      <a:headEnd/>
                      <a:tailEnd/>
                    </a:ln>
                  </pic:spPr>
                </pic:pic>
              </a:graphicData>
            </a:graphic>
          </wp:inline>
        </w:drawing>
      </w:r>
    </w:p>
    <w:p w:rsidR="00F16C14" w:rsidRDefault="00F16C14" w:rsidP="00F16C14">
      <w:pPr>
        <w:spacing w:after="0"/>
        <w:rPr>
          <w:color w:val="000000" w:themeColor="text1"/>
          <w:lang w:val="en-US"/>
        </w:rPr>
      </w:pPr>
    </w:p>
    <w:p w:rsidR="00F16C14" w:rsidRDefault="00F16C14" w:rsidP="00F16C14">
      <w:pPr>
        <w:spacing w:after="0"/>
        <w:rPr>
          <w:color w:val="000000" w:themeColor="text1"/>
          <w:lang w:val="en-US"/>
        </w:rPr>
      </w:pPr>
      <w:r>
        <w:rPr>
          <w:noProof/>
          <w:color w:val="000000" w:themeColor="text1"/>
          <w:lang w:eastAsia="de-DE"/>
        </w:rPr>
        <w:drawing>
          <wp:inline distT="0" distB="0" distL="0" distR="0">
            <wp:extent cx="5760720" cy="796333"/>
            <wp:effectExtent l="171450" t="133350" r="354330" b="308567"/>
            <wp:docPr id="28" name="Bild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6" cstate="print"/>
                    <a:srcRect/>
                    <a:stretch>
                      <a:fillRect/>
                    </a:stretch>
                  </pic:blipFill>
                  <pic:spPr bwMode="auto">
                    <a:xfrm>
                      <a:off x="0" y="0"/>
                      <a:ext cx="5760720" cy="796333"/>
                    </a:xfrm>
                    <a:prstGeom prst="rect">
                      <a:avLst/>
                    </a:prstGeom>
                    <a:ln>
                      <a:noFill/>
                    </a:ln>
                    <a:effectLst>
                      <a:outerShdw blurRad="292100" dist="139700" dir="2700000" algn="tl" rotWithShape="0">
                        <a:srgbClr val="333333">
                          <a:alpha val="65000"/>
                        </a:srgbClr>
                      </a:outerShdw>
                    </a:effectLst>
                  </pic:spPr>
                </pic:pic>
              </a:graphicData>
            </a:graphic>
          </wp:inline>
        </w:drawing>
      </w:r>
    </w:p>
    <w:p w:rsidR="00F16C14" w:rsidRDefault="00F16C14" w:rsidP="00F16C14">
      <w:pPr>
        <w:spacing w:after="0"/>
        <w:rPr>
          <w:color w:val="000000" w:themeColor="text1"/>
          <w:lang w:val="en-US"/>
        </w:rPr>
      </w:pPr>
    </w:p>
    <w:p w:rsidR="00F16C14" w:rsidRDefault="00F16C14" w:rsidP="00F16C14">
      <w:pPr>
        <w:spacing w:after="0"/>
        <w:rPr>
          <w:color w:val="000000" w:themeColor="text1"/>
          <w:lang w:val="en-US"/>
        </w:rPr>
      </w:pPr>
      <w:r>
        <w:rPr>
          <w:color w:val="000000" w:themeColor="text1"/>
          <w:lang w:val="en-US"/>
        </w:rPr>
        <w:t xml:space="preserve">As a “critical” minimum element size (no special reason for this figure) 20 mm is chosen. The check reveals </w:t>
      </w:r>
    </w:p>
    <w:p w:rsidR="00F16C14" w:rsidRDefault="00F16C14" w:rsidP="00F16C14">
      <w:pPr>
        <w:spacing w:after="0"/>
        <w:rPr>
          <w:color w:val="000000" w:themeColor="text1"/>
          <w:lang w:val="en-US"/>
        </w:rPr>
      </w:pPr>
      <w:r>
        <w:rPr>
          <w:noProof/>
          <w:color w:val="000000" w:themeColor="text1"/>
          <w:lang w:eastAsia="de-DE"/>
        </w:rPr>
        <w:drawing>
          <wp:inline distT="0" distB="0" distL="0" distR="0">
            <wp:extent cx="3128450" cy="367146"/>
            <wp:effectExtent l="152400" t="114300" r="338650" b="166254"/>
            <wp:docPr id="31" name="Bild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cstate="print"/>
                    <a:srcRect r="78436" b="-61818"/>
                    <a:stretch>
                      <a:fillRect/>
                    </a:stretch>
                  </pic:blipFill>
                  <pic:spPr bwMode="auto">
                    <a:xfrm>
                      <a:off x="0" y="0"/>
                      <a:ext cx="3133848" cy="367779"/>
                    </a:xfrm>
                    <a:prstGeom prst="rect">
                      <a:avLst/>
                    </a:prstGeom>
                    <a:ln>
                      <a:noFill/>
                    </a:ln>
                    <a:effectLst>
                      <a:outerShdw blurRad="292100" dist="139700" dir="2700000" algn="tl" rotWithShape="0">
                        <a:srgbClr val="333333">
                          <a:alpha val="65000"/>
                        </a:srgbClr>
                      </a:outerShdw>
                    </a:effectLst>
                  </pic:spPr>
                </pic:pic>
              </a:graphicData>
            </a:graphic>
          </wp:inline>
        </w:drawing>
      </w:r>
    </w:p>
    <w:p w:rsidR="00F16C14" w:rsidRDefault="00F16C14" w:rsidP="00F16C14">
      <w:pPr>
        <w:spacing w:after="0"/>
        <w:rPr>
          <w:color w:val="000000" w:themeColor="text1"/>
          <w:lang w:val="en-US"/>
        </w:rPr>
      </w:pPr>
      <w:r>
        <w:rPr>
          <w:color w:val="000000" w:themeColor="text1"/>
          <w:lang w:val="en-US"/>
        </w:rPr>
        <w:t>What is causing these small elements?</w:t>
      </w:r>
    </w:p>
    <w:p w:rsidR="00F16C14" w:rsidRDefault="00F16C14" w:rsidP="00F16C14">
      <w:pPr>
        <w:spacing w:after="0"/>
        <w:rPr>
          <w:color w:val="000000" w:themeColor="text1"/>
          <w:lang w:val="en-US"/>
        </w:rPr>
      </w:pPr>
      <w:r>
        <w:rPr>
          <w:color w:val="000000" w:themeColor="text1"/>
          <w:lang w:val="en-US"/>
        </w:rPr>
        <w:t>To extract the failed elements, click on “save failed” (right after the check was carried out) which places the failed elements in a dedicated user mark:</w:t>
      </w:r>
    </w:p>
    <w:p w:rsidR="00F16C14" w:rsidRDefault="00F16C14" w:rsidP="00F16C14">
      <w:pPr>
        <w:spacing w:after="0"/>
        <w:rPr>
          <w:color w:val="000000" w:themeColor="text1"/>
          <w:lang w:val="en-US"/>
        </w:rPr>
      </w:pPr>
    </w:p>
    <w:p w:rsidR="00F16C14" w:rsidRDefault="00F16C14" w:rsidP="00F16C14">
      <w:pPr>
        <w:spacing w:after="0"/>
        <w:rPr>
          <w:color w:val="000000" w:themeColor="text1"/>
          <w:lang w:val="en-US"/>
        </w:rPr>
      </w:pPr>
      <w:r>
        <w:rPr>
          <w:noProof/>
          <w:color w:val="000000" w:themeColor="text1"/>
          <w:lang w:eastAsia="de-DE"/>
        </w:rPr>
        <w:lastRenderedPageBreak/>
        <w:drawing>
          <wp:inline distT="0" distB="0" distL="0" distR="0">
            <wp:extent cx="3243696" cy="252072"/>
            <wp:effectExtent l="152400" t="133350" r="356754" b="300378"/>
            <wp:docPr id="34" name="Bild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8" cstate="print"/>
                    <a:srcRect t="96208" r="76872" b="812"/>
                    <a:stretch>
                      <a:fillRect/>
                    </a:stretch>
                  </pic:blipFill>
                  <pic:spPr bwMode="auto">
                    <a:xfrm>
                      <a:off x="0" y="0"/>
                      <a:ext cx="3246097" cy="252259"/>
                    </a:xfrm>
                    <a:prstGeom prst="rect">
                      <a:avLst/>
                    </a:prstGeom>
                    <a:ln>
                      <a:noFill/>
                    </a:ln>
                    <a:effectLst>
                      <a:outerShdw blurRad="292100" dist="139700" dir="2700000" algn="tl" rotWithShape="0">
                        <a:srgbClr val="333333">
                          <a:alpha val="65000"/>
                        </a:srgbClr>
                      </a:outerShdw>
                    </a:effectLst>
                  </pic:spPr>
                </pic:pic>
              </a:graphicData>
            </a:graphic>
          </wp:inline>
        </w:drawing>
      </w:r>
    </w:p>
    <w:p w:rsidR="00F16C14" w:rsidRDefault="00F16C14" w:rsidP="00F16C14">
      <w:pPr>
        <w:spacing w:after="0"/>
        <w:rPr>
          <w:color w:val="000000" w:themeColor="text1"/>
          <w:lang w:val="en-US"/>
        </w:rPr>
      </w:pPr>
    </w:p>
    <w:p w:rsidR="00F16C14" w:rsidRPr="00DE7466" w:rsidRDefault="00F16C14" w:rsidP="00F16C14">
      <w:pPr>
        <w:spacing w:after="0"/>
        <w:rPr>
          <w:color w:val="000000" w:themeColor="text1"/>
          <w:lang w:val="en-US"/>
        </w:rPr>
      </w:pPr>
      <w:r>
        <w:rPr>
          <w:color w:val="000000" w:themeColor="text1"/>
          <w:lang w:val="en-US"/>
        </w:rPr>
        <w:t xml:space="preserve">Then turn off all elements and geometry </w:t>
      </w:r>
      <w:r w:rsidR="00C76935">
        <w:rPr>
          <w:color w:val="000000" w:themeColor="text1"/>
          <w:lang w:val="en-US"/>
        </w:rPr>
        <w:t xml:space="preserve">within the Model Browser </w:t>
      </w:r>
      <w:r>
        <w:rPr>
          <w:color w:val="000000" w:themeColor="text1"/>
          <w:lang w:val="en-US"/>
        </w:rPr>
        <w:t>(</w:t>
      </w:r>
      <w:r w:rsidR="00C76935">
        <w:rPr>
          <w:color w:val="000000" w:themeColor="text1"/>
          <w:lang w:val="en-US"/>
        </w:rPr>
        <w:t xml:space="preserve">leaving </w:t>
      </w:r>
      <w:r>
        <w:rPr>
          <w:color w:val="000000" w:themeColor="text1"/>
          <w:lang w:val="en-US"/>
        </w:rPr>
        <w:t xml:space="preserve">blank screen). In order to retrieve the failed elements from the user mark activate the find option </w:t>
      </w:r>
      <w:r>
        <w:rPr>
          <w:noProof/>
          <w:color w:val="000000" w:themeColor="text1"/>
          <w:lang w:eastAsia="de-DE"/>
        </w:rPr>
        <w:drawing>
          <wp:inline distT="0" distB="0" distL="0" distR="0">
            <wp:extent cx="353060" cy="353060"/>
            <wp:effectExtent l="19050" t="0" r="8890" b="0"/>
            <wp:docPr id="36" name="Bild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9" cstate="print"/>
                    <a:srcRect/>
                    <a:stretch>
                      <a:fillRect/>
                    </a:stretch>
                  </pic:blipFill>
                  <pic:spPr bwMode="auto">
                    <a:xfrm>
                      <a:off x="0" y="0"/>
                      <a:ext cx="353060" cy="353060"/>
                    </a:xfrm>
                    <a:prstGeom prst="rect">
                      <a:avLst/>
                    </a:prstGeom>
                    <a:noFill/>
                    <a:ln w="9525">
                      <a:noFill/>
                      <a:miter lim="800000"/>
                      <a:headEnd/>
                      <a:tailEnd/>
                    </a:ln>
                  </pic:spPr>
                </pic:pic>
              </a:graphicData>
            </a:graphic>
          </wp:inline>
        </w:drawing>
      </w:r>
    </w:p>
    <w:p w:rsidR="00F16C14" w:rsidRDefault="00C76935" w:rsidP="00F16C14">
      <w:pPr>
        <w:spacing w:after="0"/>
        <w:rPr>
          <w:color w:val="000000" w:themeColor="text1"/>
        </w:rPr>
      </w:pPr>
      <w:proofErr w:type="spellStart"/>
      <w:r>
        <w:rPr>
          <w:color w:val="000000" w:themeColor="text1"/>
        </w:rPr>
        <w:t>Then</w:t>
      </w:r>
      <w:proofErr w:type="spellEnd"/>
      <w:r>
        <w:rPr>
          <w:color w:val="000000" w:themeColor="text1"/>
        </w:rPr>
        <w:t xml:space="preserve"> </w:t>
      </w:r>
      <w:proofErr w:type="spellStart"/>
      <w:r>
        <w:rPr>
          <w:color w:val="000000" w:themeColor="text1"/>
        </w:rPr>
        <w:t>c</w:t>
      </w:r>
      <w:r w:rsidR="00F16C14">
        <w:rPr>
          <w:color w:val="000000" w:themeColor="text1"/>
        </w:rPr>
        <w:t>lick</w:t>
      </w:r>
      <w:proofErr w:type="spellEnd"/>
      <w:r w:rsidR="00F16C14">
        <w:rPr>
          <w:color w:val="000000" w:themeColor="text1"/>
        </w:rPr>
        <w:t xml:space="preserve"> on „</w:t>
      </w:r>
      <w:proofErr w:type="spellStart"/>
      <w:r w:rsidR="00F16C14">
        <w:rPr>
          <w:color w:val="000000" w:themeColor="text1"/>
        </w:rPr>
        <w:t>elems</w:t>
      </w:r>
      <w:proofErr w:type="spellEnd"/>
      <w:r w:rsidR="00F16C14">
        <w:rPr>
          <w:color w:val="000000" w:themeColor="text1"/>
        </w:rPr>
        <w:t>“</w:t>
      </w:r>
    </w:p>
    <w:p w:rsidR="00F16C14" w:rsidRPr="00085646" w:rsidRDefault="00F16C14" w:rsidP="00F16C14">
      <w:pPr>
        <w:spacing w:after="0"/>
        <w:rPr>
          <w:color w:val="000000" w:themeColor="text1"/>
        </w:rPr>
      </w:pPr>
      <w:r>
        <w:rPr>
          <w:noProof/>
          <w:color w:val="000000" w:themeColor="text1"/>
          <w:lang w:eastAsia="de-DE"/>
        </w:rPr>
        <w:drawing>
          <wp:inline distT="0" distB="0" distL="0" distR="0">
            <wp:extent cx="5760720" cy="796333"/>
            <wp:effectExtent l="171450" t="133350" r="354330" b="308567"/>
            <wp:docPr id="44" name="Bild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0" cstate="print"/>
                    <a:srcRect/>
                    <a:stretch>
                      <a:fillRect/>
                    </a:stretch>
                  </pic:blipFill>
                  <pic:spPr bwMode="auto">
                    <a:xfrm>
                      <a:off x="0" y="0"/>
                      <a:ext cx="5760720" cy="796333"/>
                    </a:xfrm>
                    <a:prstGeom prst="rect">
                      <a:avLst/>
                    </a:prstGeom>
                    <a:ln>
                      <a:noFill/>
                    </a:ln>
                    <a:effectLst>
                      <a:outerShdw blurRad="292100" dist="139700" dir="2700000" algn="tl" rotWithShape="0">
                        <a:srgbClr val="333333">
                          <a:alpha val="65000"/>
                        </a:srgbClr>
                      </a:outerShdw>
                    </a:effectLst>
                  </pic:spPr>
                </pic:pic>
              </a:graphicData>
            </a:graphic>
          </wp:inline>
        </w:drawing>
      </w:r>
    </w:p>
    <w:p w:rsidR="00F16C14" w:rsidRDefault="00F16C14" w:rsidP="00F16C14">
      <w:pPr>
        <w:spacing w:after="0"/>
        <w:rPr>
          <w:color w:val="000000" w:themeColor="text1"/>
          <w:lang w:val="en-US"/>
        </w:rPr>
      </w:pPr>
    </w:p>
    <w:p w:rsidR="00F16C14" w:rsidRDefault="000C5676" w:rsidP="00F16C14">
      <w:pPr>
        <w:spacing w:after="0"/>
        <w:rPr>
          <w:color w:val="000000" w:themeColor="text1"/>
          <w:lang w:val="en-US"/>
        </w:rPr>
      </w:pPr>
      <w:proofErr w:type="gramStart"/>
      <w:r>
        <w:rPr>
          <w:color w:val="000000" w:themeColor="text1"/>
          <w:lang w:val="en-US"/>
        </w:rPr>
        <w:t>which</w:t>
      </w:r>
      <w:proofErr w:type="gramEnd"/>
      <w:r>
        <w:rPr>
          <w:color w:val="000000" w:themeColor="text1"/>
          <w:lang w:val="en-US"/>
        </w:rPr>
        <w:t xml:space="preserve"> opens up the </w:t>
      </w:r>
      <w:r w:rsidR="00C76935">
        <w:rPr>
          <w:color w:val="000000" w:themeColor="text1"/>
          <w:lang w:val="en-US"/>
        </w:rPr>
        <w:t>extended selection window</w:t>
      </w:r>
      <w:r>
        <w:rPr>
          <w:color w:val="000000" w:themeColor="text1"/>
          <w:lang w:val="en-US"/>
        </w:rPr>
        <w:t xml:space="preserve">. In </w:t>
      </w:r>
      <w:proofErr w:type="spellStart"/>
      <w:r>
        <w:rPr>
          <w:color w:val="000000" w:themeColor="text1"/>
          <w:lang w:val="en-US"/>
        </w:rPr>
        <w:t>there</w:t>
      </w:r>
      <w:proofErr w:type="spellEnd"/>
      <w:r>
        <w:rPr>
          <w:color w:val="000000" w:themeColor="text1"/>
          <w:lang w:val="en-US"/>
        </w:rPr>
        <w:t xml:space="preserve"> </w:t>
      </w:r>
      <w:r w:rsidR="00C76935">
        <w:rPr>
          <w:color w:val="000000" w:themeColor="text1"/>
          <w:lang w:val="en-US"/>
        </w:rPr>
        <w:t>s</w:t>
      </w:r>
      <w:r w:rsidR="00F16C14">
        <w:rPr>
          <w:color w:val="000000" w:themeColor="text1"/>
          <w:lang w:val="en-US"/>
        </w:rPr>
        <w:t>elect “retrieve”.</w:t>
      </w:r>
    </w:p>
    <w:p w:rsidR="00F16C14" w:rsidRDefault="00F16C14" w:rsidP="00F16C14">
      <w:pPr>
        <w:spacing w:after="0"/>
        <w:rPr>
          <w:color w:val="000000" w:themeColor="text1"/>
          <w:lang w:val="en-US"/>
        </w:rPr>
      </w:pPr>
      <w:r>
        <w:rPr>
          <w:noProof/>
          <w:color w:val="000000" w:themeColor="text1"/>
          <w:lang w:eastAsia="de-DE"/>
        </w:rPr>
        <w:drawing>
          <wp:inline distT="0" distB="0" distL="0" distR="0">
            <wp:extent cx="4315691" cy="491836"/>
            <wp:effectExtent l="171450" t="133350" r="370609" b="308264"/>
            <wp:docPr id="47" name="Bild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1" cstate="print"/>
                    <a:srcRect l="20481" t="76346" r="4571" b="10000"/>
                    <a:stretch>
                      <a:fillRect/>
                    </a:stretch>
                  </pic:blipFill>
                  <pic:spPr bwMode="auto">
                    <a:xfrm>
                      <a:off x="0" y="0"/>
                      <a:ext cx="4315691" cy="491836"/>
                    </a:xfrm>
                    <a:prstGeom prst="rect">
                      <a:avLst/>
                    </a:prstGeom>
                    <a:ln>
                      <a:noFill/>
                    </a:ln>
                    <a:effectLst>
                      <a:outerShdw blurRad="292100" dist="139700" dir="2700000" algn="tl" rotWithShape="0">
                        <a:srgbClr val="333333">
                          <a:alpha val="65000"/>
                        </a:srgbClr>
                      </a:outerShdw>
                    </a:effectLst>
                  </pic:spPr>
                </pic:pic>
              </a:graphicData>
            </a:graphic>
          </wp:inline>
        </w:drawing>
      </w:r>
    </w:p>
    <w:p w:rsidR="00F16C14" w:rsidRDefault="00F16C14" w:rsidP="00F16C14">
      <w:pPr>
        <w:spacing w:after="0"/>
        <w:rPr>
          <w:color w:val="000000" w:themeColor="text1"/>
          <w:lang w:val="en-US"/>
        </w:rPr>
      </w:pPr>
      <w:r>
        <w:rPr>
          <w:color w:val="000000" w:themeColor="text1"/>
          <w:lang w:val="en-US"/>
        </w:rPr>
        <w:t xml:space="preserve">This will </w:t>
      </w:r>
      <w:r w:rsidR="00C76935">
        <w:rPr>
          <w:color w:val="000000" w:themeColor="text1"/>
          <w:lang w:val="en-US"/>
        </w:rPr>
        <w:t>upload</w:t>
      </w:r>
      <w:r>
        <w:rPr>
          <w:color w:val="000000" w:themeColor="text1"/>
          <w:lang w:val="en-US"/>
        </w:rPr>
        <w:t xml:space="preserve"> the failed elements into the screen (you may have to hit </w:t>
      </w:r>
      <w:r>
        <w:rPr>
          <w:noProof/>
          <w:color w:val="000000" w:themeColor="text1"/>
          <w:lang w:eastAsia="de-DE"/>
        </w:rPr>
        <w:drawing>
          <wp:inline distT="0" distB="0" distL="0" distR="0">
            <wp:extent cx="353060" cy="353060"/>
            <wp:effectExtent l="19050" t="0" r="8890" b="0"/>
            <wp:docPr id="48" name="Bild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2" cstate="print"/>
                    <a:srcRect/>
                    <a:stretch>
                      <a:fillRect/>
                    </a:stretch>
                  </pic:blipFill>
                  <pic:spPr bwMode="auto">
                    <a:xfrm>
                      <a:off x="0" y="0"/>
                      <a:ext cx="353060" cy="353060"/>
                    </a:xfrm>
                    <a:prstGeom prst="rect">
                      <a:avLst/>
                    </a:prstGeom>
                    <a:noFill/>
                    <a:ln w="9525">
                      <a:noFill/>
                      <a:miter lim="800000"/>
                      <a:headEnd/>
                      <a:tailEnd/>
                    </a:ln>
                  </pic:spPr>
                </pic:pic>
              </a:graphicData>
            </a:graphic>
          </wp:inline>
        </w:drawing>
      </w:r>
      <w:r>
        <w:rPr>
          <w:color w:val="000000" w:themeColor="text1"/>
          <w:lang w:val="en-US"/>
        </w:rPr>
        <w:t xml:space="preserve"> to resize the elements)</w:t>
      </w:r>
    </w:p>
    <w:p w:rsidR="00F16C14" w:rsidRDefault="00F16C14" w:rsidP="00F16C14">
      <w:pPr>
        <w:spacing w:after="0"/>
        <w:rPr>
          <w:color w:val="000000" w:themeColor="text1"/>
          <w:lang w:val="en-US"/>
        </w:rPr>
      </w:pPr>
      <w:r>
        <w:rPr>
          <w:noProof/>
          <w:color w:val="000000" w:themeColor="text1"/>
          <w:lang w:eastAsia="de-DE"/>
        </w:rPr>
        <w:drawing>
          <wp:inline distT="0" distB="0" distL="0" distR="0">
            <wp:extent cx="4580660" cy="2244437"/>
            <wp:effectExtent l="19050" t="0" r="0" b="0"/>
            <wp:docPr id="51" name="Bild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3" cstate="print"/>
                    <a:srcRect t="13137" r="20451"/>
                    <a:stretch>
                      <a:fillRect/>
                    </a:stretch>
                  </pic:blipFill>
                  <pic:spPr bwMode="auto">
                    <a:xfrm>
                      <a:off x="0" y="0"/>
                      <a:ext cx="4580660" cy="2244437"/>
                    </a:xfrm>
                    <a:prstGeom prst="rect">
                      <a:avLst/>
                    </a:prstGeom>
                    <a:noFill/>
                    <a:ln w="9525">
                      <a:noFill/>
                      <a:miter lim="800000"/>
                      <a:headEnd/>
                      <a:tailEnd/>
                    </a:ln>
                  </pic:spPr>
                </pic:pic>
              </a:graphicData>
            </a:graphic>
          </wp:inline>
        </w:drawing>
      </w:r>
    </w:p>
    <w:p w:rsidR="000C5676" w:rsidRDefault="000C5676" w:rsidP="00F16C14">
      <w:pPr>
        <w:spacing w:after="0"/>
        <w:rPr>
          <w:color w:val="000000" w:themeColor="text1"/>
          <w:lang w:val="en-US"/>
        </w:rPr>
      </w:pPr>
      <w:r>
        <w:rPr>
          <w:color w:val="000000" w:themeColor="text1"/>
          <w:lang w:val="en-US"/>
        </w:rPr>
        <w:t>Figure: In this image the 4 failed 1D elements are depicted.</w:t>
      </w:r>
      <w:r w:rsidR="00361962">
        <w:rPr>
          <w:color w:val="000000" w:themeColor="text1"/>
          <w:lang w:val="en-US"/>
        </w:rPr>
        <w:t xml:space="preserve"> Keep in mind that the size of the failed elements is &lt;3mm, whereas global element size is 100 mm. </w:t>
      </w:r>
    </w:p>
    <w:p w:rsidR="000C5676" w:rsidRDefault="000C5676" w:rsidP="00F16C14">
      <w:pPr>
        <w:spacing w:after="0"/>
        <w:rPr>
          <w:color w:val="000000" w:themeColor="text1"/>
          <w:lang w:val="en-US"/>
        </w:rPr>
      </w:pPr>
    </w:p>
    <w:p w:rsidR="00F16C14" w:rsidRDefault="00F16C14" w:rsidP="00F16C14">
      <w:pPr>
        <w:spacing w:after="0"/>
        <w:rPr>
          <w:color w:val="000000" w:themeColor="text1"/>
          <w:lang w:val="en-US"/>
        </w:rPr>
      </w:pPr>
      <w:r>
        <w:rPr>
          <w:color w:val="000000" w:themeColor="text1"/>
          <w:lang w:val="en-US"/>
        </w:rPr>
        <w:t>Adding line information to the display</w:t>
      </w:r>
      <w:r w:rsidR="000C5676">
        <w:rPr>
          <w:color w:val="000000" w:themeColor="text1"/>
          <w:lang w:val="en-US"/>
        </w:rPr>
        <w:t>ed elements</w:t>
      </w:r>
      <w:r>
        <w:rPr>
          <w:color w:val="000000" w:themeColor="text1"/>
          <w:lang w:val="en-US"/>
        </w:rPr>
        <w:t xml:space="preserve"> indicates that something with the underlying lines </w:t>
      </w:r>
      <w:r w:rsidR="000C5676">
        <w:rPr>
          <w:color w:val="000000" w:themeColor="text1"/>
          <w:lang w:val="en-US"/>
        </w:rPr>
        <w:t>is</w:t>
      </w:r>
      <w:r>
        <w:rPr>
          <w:color w:val="000000" w:themeColor="text1"/>
          <w:lang w:val="en-US"/>
        </w:rPr>
        <w:t xml:space="preserve"> wrong!</w:t>
      </w:r>
    </w:p>
    <w:p w:rsidR="00F16C14" w:rsidRDefault="00F16C14" w:rsidP="00F16C14">
      <w:pPr>
        <w:spacing w:after="0"/>
        <w:rPr>
          <w:color w:val="000000" w:themeColor="text1"/>
          <w:lang w:val="en-US"/>
        </w:rPr>
      </w:pPr>
      <w:r>
        <w:rPr>
          <w:noProof/>
          <w:color w:val="000000" w:themeColor="text1"/>
          <w:lang w:eastAsia="de-DE"/>
        </w:rPr>
        <w:lastRenderedPageBreak/>
        <w:drawing>
          <wp:inline distT="0" distB="0" distL="0" distR="0">
            <wp:extent cx="5758296" cy="2528455"/>
            <wp:effectExtent l="19050" t="0" r="0" b="0"/>
            <wp:docPr id="53" name="Bild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4" cstate="print"/>
                    <a:srcRect t="2145"/>
                    <a:stretch>
                      <a:fillRect/>
                    </a:stretch>
                  </pic:blipFill>
                  <pic:spPr bwMode="auto">
                    <a:xfrm>
                      <a:off x="0" y="0"/>
                      <a:ext cx="5758296" cy="2528455"/>
                    </a:xfrm>
                    <a:prstGeom prst="rect">
                      <a:avLst/>
                    </a:prstGeom>
                    <a:noFill/>
                    <a:ln w="9525">
                      <a:noFill/>
                      <a:miter lim="800000"/>
                      <a:headEnd/>
                      <a:tailEnd/>
                    </a:ln>
                  </pic:spPr>
                </pic:pic>
              </a:graphicData>
            </a:graphic>
          </wp:inline>
        </w:drawing>
      </w:r>
    </w:p>
    <w:p w:rsidR="000C5676" w:rsidRDefault="000C5676" w:rsidP="00F16C14">
      <w:pPr>
        <w:spacing w:after="0"/>
        <w:rPr>
          <w:lang w:val="en-US"/>
        </w:rPr>
      </w:pPr>
      <w:r>
        <w:rPr>
          <w:lang w:val="en-US"/>
        </w:rPr>
        <w:t xml:space="preserve">Figure: Thick “lines” correspond to the failed 1D elements (displayed in shrink mode), whereas the thin “lines” are true geometry (lines). </w:t>
      </w:r>
    </w:p>
    <w:p w:rsidR="000C5676" w:rsidRDefault="000C5676" w:rsidP="00F16C14">
      <w:pPr>
        <w:spacing w:after="0"/>
        <w:rPr>
          <w:lang w:val="en-US"/>
        </w:rPr>
      </w:pPr>
    </w:p>
    <w:p w:rsidR="00F16C14" w:rsidRDefault="00F16C14" w:rsidP="00F16C14">
      <w:pPr>
        <w:spacing w:after="0"/>
        <w:rPr>
          <w:lang w:val="en-US"/>
        </w:rPr>
      </w:pPr>
      <w:r>
        <w:rPr>
          <w:lang w:val="en-US"/>
        </w:rPr>
        <w:t xml:space="preserve">As shown in the image above the CAD lines </w:t>
      </w:r>
      <w:r w:rsidR="000C5676">
        <w:rPr>
          <w:lang w:val="en-US"/>
        </w:rPr>
        <w:t>(</w:t>
      </w:r>
      <w:r>
        <w:rPr>
          <w:lang w:val="en-US"/>
        </w:rPr>
        <w:t>and hence the CBAR elements</w:t>
      </w:r>
      <w:r w:rsidR="000C5676">
        <w:rPr>
          <w:lang w:val="en-US"/>
        </w:rPr>
        <w:t>) form a squared area (=erroneous) resulting from misaligned lines</w:t>
      </w:r>
      <w:r>
        <w:rPr>
          <w:lang w:val="en-US"/>
        </w:rPr>
        <w:t xml:space="preserve">. </w:t>
      </w:r>
      <w:r w:rsidR="00C76935">
        <w:rPr>
          <w:lang w:val="en-US"/>
        </w:rPr>
        <w:t xml:space="preserve">In other words, the squared area is a </w:t>
      </w:r>
      <w:r w:rsidR="000C5676">
        <w:rPr>
          <w:lang w:val="en-US"/>
        </w:rPr>
        <w:t xml:space="preserve">CAD </w:t>
      </w:r>
      <w:r w:rsidR="00C76935">
        <w:rPr>
          <w:lang w:val="en-US"/>
        </w:rPr>
        <w:t xml:space="preserve">design flaw and needs to be removed. </w:t>
      </w:r>
      <w:r>
        <w:rPr>
          <w:lang w:val="en-US"/>
        </w:rPr>
        <w:t>Depending on the project requirement e.g. meshing with different mesh sizes, you may decide to fix (repair) the problem by rebuilding the lines or by editing the elements directly.</w:t>
      </w:r>
    </w:p>
    <w:p w:rsidR="00C76935" w:rsidRDefault="00F16C14" w:rsidP="00F16C14">
      <w:pPr>
        <w:spacing w:after="0"/>
        <w:rPr>
          <w:lang w:val="en-US"/>
        </w:rPr>
      </w:pPr>
      <w:r>
        <w:rPr>
          <w:lang w:val="en-US"/>
        </w:rPr>
        <w:t>In here we will fix the elements directly</w:t>
      </w:r>
      <w:r w:rsidR="00C76935">
        <w:rPr>
          <w:lang w:val="en-US"/>
        </w:rPr>
        <w:t xml:space="preserve">: </w:t>
      </w:r>
    </w:p>
    <w:p w:rsidR="00F16C14" w:rsidRDefault="00C76935" w:rsidP="00F16C14">
      <w:pPr>
        <w:spacing w:after="0"/>
        <w:rPr>
          <w:lang w:val="en-US"/>
        </w:rPr>
      </w:pPr>
      <w:r>
        <w:rPr>
          <w:lang w:val="en-US"/>
        </w:rPr>
        <w:t xml:space="preserve">First step: deleting </w:t>
      </w:r>
      <w:r w:rsidR="00F16C14">
        <w:rPr>
          <w:lang w:val="en-US"/>
        </w:rPr>
        <w:t>the small elements (length &lt; 2.7 mm) (</w:t>
      </w:r>
      <w:r w:rsidR="00F16C14">
        <w:rPr>
          <w:noProof/>
          <w:lang w:eastAsia="de-DE"/>
        </w:rPr>
        <w:drawing>
          <wp:inline distT="0" distB="0" distL="0" distR="0">
            <wp:extent cx="353060" cy="353060"/>
            <wp:effectExtent l="19050" t="0" r="8890" b="0"/>
            <wp:docPr id="54"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3060" cy="353060"/>
                    </a:xfrm>
                    <a:prstGeom prst="rect">
                      <a:avLst/>
                    </a:prstGeom>
                    <a:noFill/>
                    <a:ln w="9525">
                      <a:noFill/>
                      <a:miter lim="800000"/>
                      <a:headEnd/>
                      <a:tailEnd/>
                    </a:ln>
                  </pic:spPr>
                </pic:pic>
              </a:graphicData>
            </a:graphic>
          </wp:inline>
        </w:drawing>
      </w:r>
      <w:r w:rsidR="00F16C14" w:rsidRPr="002247D6">
        <w:rPr>
          <w:lang w:val="en-US"/>
        </w:rPr>
        <w:t>)</w:t>
      </w:r>
    </w:p>
    <w:p w:rsidR="00361962" w:rsidRDefault="007D2330" w:rsidP="00F16C14">
      <w:pPr>
        <w:spacing w:after="0"/>
        <w:rPr>
          <w:lang w:val="en-US"/>
        </w:rPr>
      </w:pPr>
      <w:r>
        <w:rPr>
          <w:noProof/>
          <w:lang w:eastAsia="de-DE"/>
        </w:rPr>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053" type="#_x0000_t71" style="position:absolute;margin-left:344.75pt;margin-top:10.75pt;width:22.95pt;height:14.75pt;z-index:251685888" fillcolor="red"/>
        </w:pict>
      </w:r>
    </w:p>
    <w:p w:rsidR="00361962" w:rsidRDefault="007D2330" w:rsidP="00F16C14">
      <w:pPr>
        <w:spacing w:after="0"/>
        <w:rPr>
          <w:lang w:val="en-US"/>
        </w:rPr>
      </w:pPr>
      <w:r>
        <w:rPr>
          <w:noProof/>
          <w:lang w:eastAsia="de-DE"/>
        </w:rPr>
        <w:pict>
          <v:shape id="_x0000_s1055" type="#_x0000_t71" style="position:absolute;margin-left:106.95pt;margin-top:181.3pt;width:22.95pt;height:14.75pt;z-index:251687936" fillcolor="red"/>
        </w:pict>
      </w:r>
      <w:r>
        <w:rPr>
          <w:noProof/>
          <w:lang w:eastAsia="de-DE"/>
        </w:rPr>
        <w:pict>
          <v:shape id="_x0000_s1054" type="#_x0000_t71" style="position:absolute;margin-left:52.4pt;margin-top:153.5pt;width:22.95pt;height:14.75pt;z-index:251686912" fillcolor="red"/>
        </w:pict>
      </w:r>
      <w:r>
        <w:rPr>
          <w:noProof/>
          <w:lang w:eastAsia="de-DE"/>
        </w:rPr>
        <w:pict>
          <v:shape id="_x0000_s1049" type="#_x0000_t71" style="position:absolute;margin-left:404.8pt;margin-top:27.5pt;width:22.95pt;height:14.75pt;z-index:251684864" fillcolor="red"/>
        </w:pict>
      </w:r>
      <w:r w:rsidR="00361962" w:rsidRPr="00361962">
        <w:rPr>
          <w:noProof/>
          <w:lang w:eastAsia="de-DE"/>
        </w:rPr>
        <w:drawing>
          <wp:inline distT="0" distB="0" distL="0" distR="0">
            <wp:extent cx="5758296" cy="2528455"/>
            <wp:effectExtent l="19050" t="0" r="0" b="0"/>
            <wp:docPr id="4" name="Bild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4" cstate="print"/>
                    <a:srcRect t="2145"/>
                    <a:stretch>
                      <a:fillRect/>
                    </a:stretch>
                  </pic:blipFill>
                  <pic:spPr bwMode="auto">
                    <a:xfrm>
                      <a:off x="0" y="0"/>
                      <a:ext cx="5758296" cy="2528455"/>
                    </a:xfrm>
                    <a:prstGeom prst="rect">
                      <a:avLst/>
                    </a:prstGeom>
                    <a:noFill/>
                    <a:ln w="9525">
                      <a:noFill/>
                      <a:miter lim="800000"/>
                      <a:headEnd/>
                      <a:tailEnd/>
                    </a:ln>
                  </pic:spPr>
                </pic:pic>
              </a:graphicData>
            </a:graphic>
          </wp:inline>
        </w:drawing>
      </w:r>
    </w:p>
    <w:p w:rsidR="00361962" w:rsidRDefault="007D2330" w:rsidP="00F16C14">
      <w:pPr>
        <w:spacing w:after="0"/>
        <w:rPr>
          <w:lang w:val="en-US"/>
        </w:rPr>
      </w:pPr>
      <w:r>
        <w:rPr>
          <w:noProof/>
          <w:lang w:eastAsia="de-DE"/>
        </w:rPr>
        <w:pict>
          <v:shape id="_x0000_s1056" type="#_x0000_t71" style="position:absolute;margin-left:120.6pt;margin-top:15.1pt;width:22.95pt;height:14.75pt;z-index:251688960" fillcolor="red"/>
        </w:pict>
      </w:r>
    </w:p>
    <w:p w:rsidR="00F16C14" w:rsidRDefault="00361962" w:rsidP="00F16C14">
      <w:pPr>
        <w:spacing w:after="0"/>
        <w:rPr>
          <w:lang w:val="en-US"/>
        </w:rPr>
      </w:pPr>
      <w:r>
        <w:rPr>
          <w:lang w:val="en-US"/>
        </w:rPr>
        <w:t>The elements marked with           remain, as indicated in the following figure. Note</w:t>
      </w:r>
      <w:proofErr w:type="gramStart"/>
      <w:r>
        <w:rPr>
          <w:lang w:val="en-US"/>
        </w:rPr>
        <w:t>,</w:t>
      </w:r>
      <w:proofErr w:type="gramEnd"/>
      <w:r>
        <w:rPr>
          <w:lang w:val="en-US"/>
        </w:rPr>
        <w:t xml:space="preserve"> the incorrect lines are not modified.</w:t>
      </w:r>
    </w:p>
    <w:p w:rsidR="00F16C14" w:rsidRDefault="00F16C14" w:rsidP="00F16C14">
      <w:pPr>
        <w:spacing w:after="0"/>
        <w:jc w:val="center"/>
        <w:rPr>
          <w:color w:val="000000" w:themeColor="text1"/>
          <w:lang w:val="en-US"/>
        </w:rPr>
      </w:pPr>
      <w:r>
        <w:rPr>
          <w:noProof/>
          <w:color w:val="000000" w:themeColor="text1"/>
          <w:lang w:eastAsia="de-DE"/>
        </w:rPr>
        <w:lastRenderedPageBreak/>
        <w:drawing>
          <wp:inline distT="0" distB="0" distL="0" distR="0">
            <wp:extent cx="4746914" cy="2528455"/>
            <wp:effectExtent l="19050" t="0" r="0" b="0"/>
            <wp:docPr id="5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srcRect t="2145" r="17564"/>
                    <a:stretch>
                      <a:fillRect/>
                    </a:stretch>
                  </pic:blipFill>
                  <pic:spPr bwMode="auto">
                    <a:xfrm>
                      <a:off x="0" y="0"/>
                      <a:ext cx="4746914" cy="2528455"/>
                    </a:xfrm>
                    <a:prstGeom prst="rect">
                      <a:avLst/>
                    </a:prstGeom>
                    <a:noFill/>
                    <a:ln w="9525">
                      <a:noFill/>
                      <a:miter lim="800000"/>
                      <a:headEnd/>
                      <a:tailEnd/>
                    </a:ln>
                  </pic:spPr>
                </pic:pic>
              </a:graphicData>
            </a:graphic>
          </wp:inline>
        </w:drawing>
      </w:r>
    </w:p>
    <w:p w:rsidR="00361962" w:rsidRDefault="00361962" w:rsidP="00F16C14">
      <w:pPr>
        <w:spacing w:after="0"/>
        <w:rPr>
          <w:color w:val="000000" w:themeColor="text1"/>
          <w:lang w:val="en-US"/>
        </w:rPr>
      </w:pPr>
    </w:p>
    <w:p w:rsidR="00F16C14" w:rsidRDefault="00F16C14" w:rsidP="00F16C14">
      <w:pPr>
        <w:spacing w:after="0"/>
        <w:rPr>
          <w:color w:val="000000" w:themeColor="text1"/>
          <w:lang w:val="en-US"/>
        </w:rPr>
      </w:pPr>
      <w:r>
        <w:rPr>
          <w:color w:val="000000" w:themeColor="text1"/>
          <w:lang w:val="en-US"/>
        </w:rPr>
        <w:t>As a result the 1D elements are not coupled anymore</w:t>
      </w:r>
      <w:r w:rsidR="00C76935">
        <w:rPr>
          <w:color w:val="000000" w:themeColor="text1"/>
          <w:lang w:val="en-US"/>
        </w:rPr>
        <w:t xml:space="preserve"> (i.e. there is a physical gap)</w:t>
      </w:r>
      <w:r>
        <w:rPr>
          <w:color w:val="000000" w:themeColor="text1"/>
          <w:lang w:val="en-US"/>
        </w:rPr>
        <w:t>. In order to merge both nodes (bold</w:t>
      </w:r>
      <w:r w:rsidR="00361962">
        <w:rPr>
          <w:color w:val="000000" w:themeColor="text1"/>
          <w:lang w:val="en-US"/>
        </w:rPr>
        <w:t xml:space="preserve"> yellow symbols</w:t>
      </w:r>
      <w:r>
        <w:rPr>
          <w:color w:val="000000" w:themeColor="text1"/>
          <w:lang w:val="en-US"/>
        </w:rPr>
        <w:t>) together, the functionality “replace” is employed (Page 1D</w:t>
      </w:r>
      <w:r w:rsidRPr="00981789">
        <w:rPr>
          <w:color w:val="000000" w:themeColor="text1"/>
          <w:lang w:val="en-US"/>
        </w:rPr>
        <w:sym w:font="Wingdings" w:char="F0E0"/>
      </w:r>
      <w:r>
        <w:rPr>
          <w:color w:val="000000" w:themeColor="text1"/>
          <w:lang w:val="en-US"/>
        </w:rPr>
        <w:t>replace)</w:t>
      </w:r>
    </w:p>
    <w:p w:rsidR="00361962" w:rsidRDefault="00361962" w:rsidP="00F16C14">
      <w:pPr>
        <w:spacing w:after="0"/>
        <w:rPr>
          <w:color w:val="000000" w:themeColor="text1"/>
          <w:lang w:val="en-US"/>
        </w:rPr>
      </w:pPr>
    </w:p>
    <w:p w:rsidR="00361962" w:rsidRDefault="00361962" w:rsidP="00F16C14">
      <w:pPr>
        <w:spacing w:after="0"/>
        <w:rPr>
          <w:color w:val="000000" w:themeColor="text1"/>
          <w:lang w:val="en-US"/>
        </w:rPr>
      </w:pPr>
    </w:p>
    <w:p w:rsidR="00F16C14" w:rsidRDefault="007D2330" w:rsidP="00F16C14">
      <w:pPr>
        <w:spacing w:after="0"/>
        <w:rPr>
          <w:color w:val="000000" w:themeColor="text1"/>
          <w:lang w:val="en-US"/>
        </w:rPr>
      </w:pPr>
      <w:r>
        <w:rPr>
          <w:noProof/>
          <w:color w:val="000000" w:themeColor="text1"/>
          <w:lang w:eastAsia="de-DE"/>
        </w:rPr>
        <w:pict>
          <v:rect id="_x0000_s1057" style="position:absolute;margin-left:334.4pt;margin-top:18.4pt;width:69.85pt;height:7.15pt;z-index:251689984" filled="f" strokecolor="red" strokeweight="1.5pt"/>
        </w:pict>
      </w:r>
      <w:r w:rsidR="00F16C14">
        <w:rPr>
          <w:noProof/>
          <w:color w:val="000000" w:themeColor="text1"/>
          <w:lang w:eastAsia="de-DE"/>
        </w:rPr>
        <w:drawing>
          <wp:inline distT="0" distB="0" distL="0" distR="0">
            <wp:extent cx="5760720" cy="795690"/>
            <wp:effectExtent l="19050" t="0" r="0" b="0"/>
            <wp:docPr id="57"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5760720" cy="795690"/>
                    </a:xfrm>
                    <a:prstGeom prst="rect">
                      <a:avLst/>
                    </a:prstGeom>
                    <a:noFill/>
                    <a:ln w="9525">
                      <a:noFill/>
                      <a:miter lim="800000"/>
                      <a:headEnd/>
                      <a:tailEnd/>
                    </a:ln>
                  </pic:spPr>
                </pic:pic>
              </a:graphicData>
            </a:graphic>
          </wp:inline>
        </w:drawing>
      </w:r>
    </w:p>
    <w:p w:rsidR="00F16C14" w:rsidRDefault="00F16C14" w:rsidP="00F16C14">
      <w:pPr>
        <w:spacing w:after="0"/>
        <w:rPr>
          <w:color w:val="000000" w:themeColor="text1"/>
          <w:lang w:val="en-US"/>
        </w:rPr>
      </w:pPr>
    </w:p>
    <w:p w:rsidR="00361962" w:rsidRDefault="00361962" w:rsidP="00F16C14">
      <w:pPr>
        <w:spacing w:after="0"/>
        <w:rPr>
          <w:color w:val="000000" w:themeColor="text1"/>
          <w:lang w:val="en-US"/>
        </w:rPr>
      </w:pPr>
      <w:r>
        <w:rPr>
          <w:color w:val="000000" w:themeColor="text1"/>
          <w:lang w:val="en-US"/>
        </w:rPr>
        <w:t xml:space="preserve">In the image below, the thin “lines” represent the initial geometry (=lines), whereas the bold “lines” are the 1D elements after </w:t>
      </w:r>
      <w:r w:rsidR="00E030C1">
        <w:rPr>
          <w:color w:val="000000" w:themeColor="text1"/>
          <w:lang w:val="en-US"/>
        </w:rPr>
        <w:t xml:space="preserve">completing the </w:t>
      </w:r>
      <w:r>
        <w:rPr>
          <w:color w:val="000000" w:themeColor="text1"/>
          <w:lang w:val="en-US"/>
        </w:rPr>
        <w:t>replac</w:t>
      </w:r>
      <w:r w:rsidR="00E030C1">
        <w:rPr>
          <w:color w:val="000000" w:themeColor="text1"/>
          <w:lang w:val="en-US"/>
        </w:rPr>
        <w:t>e operation. The two yellow nodes located at the intersection of the lines indicate the initial position of the nodes. These nodes have been merged into a single node now located right in the middle of the squared area.</w:t>
      </w:r>
    </w:p>
    <w:p w:rsidR="00F16C14" w:rsidRDefault="00F16C14" w:rsidP="00F16C14">
      <w:pPr>
        <w:spacing w:after="0"/>
        <w:jc w:val="center"/>
        <w:rPr>
          <w:color w:val="000000" w:themeColor="text1"/>
          <w:lang w:val="en-US"/>
        </w:rPr>
      </w:pPr>
      <w:r>
        <w:rPr>
          <w:noProof/>
          <w:color w:val="000000" w:themeColor="text1"/>
          <w:lang w:eastAsia="de-DE"/>
        </w:rPr>
        <w:drawing>
          <wp:inline distT="0" distB="0" distL="0" distR="0">
            <wp:extent cx="5041900" cy="3039918"/>
            <wp:effectExtent l="171450" t="133350" r="368300" b="312882"/>
            <wp:docPr id="59"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srcRect l="632" r="11789" b="6197"/>
                    <a:stretch>
                      <a:fillRect/>
                    </a:stretch>
                  </pic:blipFill>
                  <pic:spPr bwMode="auto">
                    <a:xfrm>
                      <a:off x="0" y="0"/>
                      <a:ext cx="5041900" cy="3039918"/>
                    </a:xfrm>
                    <a:prstGeom prst="rect">
                      <a:avLst/>
                    </a:prstGeom>
                    <a:ln>
                      <a:noFill/>
                    </a:ln>
                    <a:effectLst>
                      <a:outerShdw blurRad="292100" dist="139700" dir="2700000" algn="tl" rotWithShape="0">
                        <a:srgbClr val="333333">
                          <a:alpha val="65000"/>
                        </a:srgbClr>
                      </a:outerShdw>
                    </a:effectLst>
                  </pic:spPr>
                </pic:pic>
              </a:graphicData>
            </a:graphic>
          </wp:inline>
        </w:drawing>
      </w:r>
    </w:p>
    <w:p w:rsidR="00F16C14" w:rsidRDefault="00F16C14" w:rsidP="00F16C14">
      <w:pPr>
        <w:spacing w:after="0"/>
        <w:rPr>
          <w:noProof/>
          <w:color w:val="000000" w:themeColor="text1"/>
          <w:lang w:val="en-US" w:eastAsia="de-DE"/>
        </w:rPr>
      </w:pPr>
      <w:r>
        <w:rPr>
          <w:noProof/>
          <w:color w:val="000000" w:themeColor="text1"/>
          <w:lang w:val="en-US" w:eastAsia="de-DE"/>
        </w:rPr>
        <w:lastRenderedPageBreak/>
        <w:t>The “replace” functionality allows to m</w:t>
      </w:r>
      <w:r w:rsidRPr="00981789">
        <w:rPr>
          <w:noProof/>
          <w:color w:val="000000" w:themeColor="text1"/>
          <w:lang w:val="en-US" w:eastAsia="de-DE"/>
        </w:rPr>
        <w:t>erg</w:t>
      </w:r>
      <w:r>
        <w:rPr>
          <w:noProof/>
          <w:color w:val="000000" w:themeColor="text1"/>
          <w:lang w:val="en-US" w:eastAsia="de-DE"/>
        </w:rPr>
        <w:t xml:space="preserve">e (equivalance) nodes in such a way, that selected nodes move towards each other and meet at </w:t>
      </w:r>
      <w:r w:rsidR="00C76935">
        <w:rPr>
          <w:noProof/>
          <w:color w:val="000000" w:themeColor="text1"/>
          <w:lang w:val="en-US" w:eastAsia="de-DE"/>
        </w:rPr>
        <w:t xml:space="preserve">their </w:t>
      </w:r>
      <w:r>
        <w:rPr>
          <w:noProof/>
          <w:color w:val="000000" w:themeColor="text1"/>
          <w:lang w:val="en-US" w:eastAsia="de-DE"/>
        </w:rPr>
        <w:t>midpoint (hal</w:t>
      </w:r>
      <w:r w:rsidR="00C76935">
        <w:rPr>
          <w:noProof/>
          <w:color w:val="000000" w:themeColor="text1"/>
          <w:lang w:val="en-US" w:eastAsia="de-DE"/>
        </w:rPr>
        <w:t>f</w:t>
      </w:r>
      <w:r>
        <w:rPr>
          <w:noProof/>
          <w:color w:val="000000" w:themeColor="text1"/>
          <w:lang w:val="en-US" w:eastAsia="de-DE"/>
        </w:rPr>
        <w:t xml:space="preserve"> the </w:t>
      </w:r>
      <w:r w:rsidR="00C76935">
        <w:rPr>
          <w:noProof/>
          <w:color w:val="000000" w:themeColor="text1"/>
          <w:lang w:val="en-US" w:eastAsia="de-DE"/>
        </w:rPr>
        <w:t xml:space="preserve">gap </w:t>
      </w:r>
      <w:r>
        <w:rPr>
          <w:noProof/>
          <w:color w:val="000000" w:themeColor="text1"/>
          <w:lang w:val="en-US" w:eastAsia="de-DE"/>
        </w:rPr>
        <w:t>distance). Of course we are introducing an other inaccuracy into the model …</w:t>
      </w:r>
    </w:p>
    <w:p w:rsidR="00C70481" w:rsidRDefault="00C70481" w:rsidP="0090736F">
      <w:pPr>
        <w:spacing w:after="0"/>
        <w:rPr>
          <w:lang w:val="en-US"/>
        </w:rPr>
      </w:pPr>
    </w:p>
    <w:p w:rsidR="003D2EBD" w:rsidRDefault="003D2EBD" w:rsidP="0090736F">
      <w:pPr>
        <w:spacing w:after="0"/>
        <w:rPr>
          <w:lang w:val="en-US"/>
        </w:rPr>
      </w:pPr>
    </w:p>
    <w:p w:rsidR="00C70481" w:rsidRPr="00C70481" w:rsidRDefault="003D2EBD" w:rsidP="0090736F">
      <w:pPr>
        <w:spacing w:after="0"/>
        <w:rPr>
          <w:b/>
          <w:lang w:val="en-US"/>
        </w:rPr>
      </w:pPr>
      <w:r>
        <w:rPr>
          <w:b/>
          <w:lang w:val="en-US"/>
        </w:rPr>
        <w:t>Material D</w:t>
      </w:r>
      <w:r w:rsidR="00C70481" w:rsidRPr="00C70481">
        <w:rPr>
          <w:b/>
          <w:lang w:val="en-US"/>
        </w:rPr>
        <w:t>efinition</w:t>
      </w:r>
    </w:p>
    <w:p w:rsidR="00C70481" w:rsidRDefault="00C70481" w:rsidP="0090736F">
      <w:pPr>
        <w:spacing w:after="0"/>
        <w:rPr>
          <w:lang w:val="en-US"/>
        </w:rPr>
      </w:pPr>
      <w:r>
        <w:rPr>
          <w:lang w:val="en-US"/>
        </w:rPr>
        <w:t xml:space="preserve">The </w:t>
      </w:r>
      <w:r w:rsidR="003D2EBD">
        <w:rPr>
          <w:lang w:val="en-US"/>
        </w:rPr>
        <w:t xml:space="preserve">material to build the </w:t>
      </w:r>
      <w:r>
        <w:rPr>
          <w:lang w:val="en-US"/>
        </w:rPr>
        <w:t>frame will be “steel”</w:t>
      </w:r>
      <w:r w:rsidR="001C5BD5">
        <w:rPr>
          <w:lang w:val="en-US"/>
        </w:rPr>
        <w:t xml:space="preserve"> with the following </w:t>
      </w:r>
      <w:r w:rsidR="003D2EBD">
        <w:rPr>
          <w:lang w:val="en-US"/>
        </w:rPr>
        <w:t xml:space="preserve">(default) </w:t>
      </w:r>
      <w:r w:rsidR="001C5BD5">
        <w:rPr>
          <w:lang w:val="en-US"/>
        </w:rPr>
        <w:t>properties:</w:t>
      </w:r>
      <w:r>
        <w:rPr>
          <w:lang w:val="en-US"/>
        </w:rPr>
        <w:t xml:space="preserve"> linear elastic, </w:t>
      </w:r>
      <w:r w:rsidR="003D2EBD">
        <w:rPr>
          <w:lang w:val="en-US"/>
        </w:rPr>
        <w:t>isotropic</w:t>
      </w:r>
      <w:r>
        <w:rPr>
          <w:lang w:val="en-US"/>
        </w:rPr>
        <w:t xml:space="preserve"> and temperature independent</w:t>
      </w:r>
      <w:r w:rsidR="003D2EBD">
        <w:rPr>
          <w:lang w:val="en-US"/>
        </w:rPr>
        <w:t xml:space="preserve">. This material behavior is defined as (and through) the Card Image </w:t>
      </w:r>
      <w:r>
        <w:rPr>
          <w:lang w:val="en-US"/>
        </w:rPr>
        <w:t>MAT1.</w:t>
      </w:r>
    </w:p>
    <w:p w:rsidR="00C70481" w:rsidRDefault="00C70481" w:rsidP="00C70481">
      <w:pPr>
        <w:spacing w:after="0"/>
        <w:rPr>
          <w:lang w:val="en-US"/>
        </w:rPr>
      </w:pPr>
    </w:p>
    <w:p w:rsidR="0090736F" w:rsidRDefault="007D2330" w:rsidP="00C70481">
      <w:pPr>
        <w:spacing w:after="0"/>
        <w:rPr>
          <w:noProof/>
          <w:lang w:eastAsia="de-DE"/>
        </w:rPr>
      </w:pPr>
      <w:r>
        <w:rPr>
          <w:noProof/>
          <w:lang w:eastAsia="de-DE"/>
        </w:rPr>
        <w:pict>
          <v:shape id="_x0000_s1032" type="#_x0000_t19" style="position:absolute;margin-left:103.25pt;margin-top:71.35pt;width:71pt;height:41.5pt;z-index:251669504" strokecolor="#1f497d [3215]" strokeweight="4.5pt">
            <v:stroke endarrow="block"/>
          </v:shape>
        </w:pict>
      </w:r>
      <w:r w:rsidR="001C5BD5">
        <w:rPr>
          <w:noProof/>
          <w:lang w:eastAsia="de-DE"/>
        </w:rPr>
        <w:drawing>
          <wp:anchor distT="0" distB="0" distL="114300" distR="114300" simplePos="0" relativeHeight="251668480" behindDoc="0" locked="0" layoutInCell="1" allowOverlap="1">
            <wp:simplePos x="0" y="0"/>
            <wp:positionH relativeFrom="column">
              <wp:posOffset>1600835</wp:posOffset>
            </wp:positionH>
            <wp:positionV relativeFrom="paragraph">
              <wp:posOffset>1523365</wp:posOffset>
            </wp:positionV>
            <wp:extent cx="1510030" cy="1458595"/>
            <wp:effectExtent l="171450" t="133350" r="356870" b="313055"/>
            <wp:wrapNone/>
            <wp:docPr id="131" name="Bild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9" cstate="print"/>
                    <a:srcRect/>
                    <a:stretch>
                      <a:fillRect/>
                    </a:stretch>
                  </pic:blipFill>
                  <pic:spPr bwMode="auto">
                    <a:xfrm>
                      <a:off x="0" y="0"/>
                      <a:ext cx="1510030" cy="1458595"/>
                    </a:xfrm>
                    <a:prstGeom prst="rect">
                      <a:avLst/>
                    </a:prstGeom>
                    <a:ln>
                      <a:noFill/>
                    </a:ln>
                    <a:effectLst>
                      <a:outerShdw blurRad="292100" dist="139700" dir="2700000" algn="tl" rotWithShape="0">
                        <a:srgbClr val="333333">
                          <a:alpha val="65000"/>
                        </a:srgbClr>
                      </a:outerShdw>
                    </a:effectLst>
                  </pic:spPr>
                </pic:pic>
              </a:graphicData>
            </a:graphic>
          </wp:anchor>
        </w:drawing>
      </w:r>
      <w:r w:rsidR="0090736F">
        <w:rPr>
          <w:noProof/>
          <w:lang w:eastAsia="de-DE"/>
        </w:rPr>
        <w:drawing>
          <wp:inline distT="0" distB="0" distL="0" distR="0">
            <wp:extent cx="1157687" cy="2593068"/>
            <wp:effectExtent l="171450" t="133350" r="366313" b="302532"/>
            <wp:docPr id="128"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0" cstate="print"/>
                    <a:srcRect r="74162" b="7402"/>
                    <a:stretch>
                      <a:fillRect/>
                    </a:stretch>
                  </pic:blipFill>
                  <pic:spPr bwMode="auto">
                    <a:xfrm>
                      <a:off x="0" y="0"/>
                      <a:ext cx="1157687" cy="2593068"/>
                    </a:xfrm>
                    <a:prstGeom prst="rect">
                      <a:avLst/>
                    </a:prstGeom>
                    <a:ln>
                      <a:noFill/>
                    </a:ln>
                    <a:effectLst>
                      <a:outerShdw blurRad="292100" dist="139700" dir="2700000" algn="tl" rotWithShape="0">
                        <a:srgbClr val="333333">
                          <a:alpha val="65000"/>
                        </a:srgbClr>
                      </a:outerShdw>
                    </a:effectLst>
                  </pic:spPr>
                </pic:pic>
              </a:graphicData>
            </a:graphic>
          </wp:inline>
        </w:drawing>
      </w:r>
    </w:p>
    <w:p w:rsidR="001C5BD5" w:rsidRDefault="001C5BD5" w:rsidP="00C70481">
      <w:pPr>
        <w:spacing w:after="0"/>
        <w:rPr>
          <w:noProof/>
          <w:lang w:eastAsia="de-DE"/>
        </w:rPr>
      </w:pPr>
    </w:p>
    <w:p w:rsidR="001C5BD5" w:rsidRDefault="001C5BD5" w:rsidP="000B5AC6">
      <w:pPr>
        <w:spacing w:after="0"/>
        <w:jc w:val="center"/>
        <w:rPr>
          <w:lang w:val="en-US"/>
        </w:rPr>
      </w:pPr>
      <w:r>
        <w:rPr>
          <w:noProof/>
          <w:lang w:eastAsia="de-DE"/>
        </w:rPr>
        <w:drawing>
          <wp:inline distT="0" distB="0" distL="0" distR="0">
            <wp:extent cx="5031922" cy="821872"/>
            <wp:effectExtent l="171450" t="133350" r="359228" b="302078"/>
            <wp:docPr id="130" name="Bild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1" cstate="print"/>
                    <a:srcRect r="12659" b="48464"/>
                    <a:stretch>
                      <a:fillRect/>
                    </a:stretch>
                  </pic:blipFill>
                  <pic:spPr bwMode="auto">
                    <a:xfrm>
                      <a:off x="0" y="0"/>
                      <a:ext cx="5031922" cy="821872"/>
                    </a:xfrm>
                    <a:prstGeom prst="rect">
                      <a:avLst/>
                    </a:prstGeom>
                    <a:ln>
                      <a:noFill/>
                    </a:ln>
                    <a:effectLst>
                      <a:outerShdw blurRad="292100" dist="139700" dir="2700000" algn="tl" rotWithShape="0">
                        <a:srgbClr val="333333">
                          <a:alpha val="65000"/>
                        </a:srgbClr>
                      </a:outerShdw>
                    </a:effectLst>
                  </pic:spPr>
                </pic:pic>
              </a:graphicData>
            </a:graphic>
          </wp:inline>
        </w:drawing>
      </w:r>
    </w:p>
    <w:p w:rsidR="0090736F" w:rsidRDefault="001C5BD5" w:rsidP="00C70481">
      <w:pPr>
        <w:spacing w:after="0"/>
        <w:rPr>
          <w:lang w:val="en-US"/>
        </w:rPr>
      </w:pPr>
      <w:r>
        <w:rPr>
          <w:lang w:val="en-US"/>
        </w:rPr>
        <w:t>Units are: N, mm</w:t>
      </w:r>
      <w:r w:rsidRPr="001C5BD5">
        <w:rPr>
          <w:vertAlign w:val="superscript"/>
          <w:lang w:val="en-US"/>
        </w:rPr>
        <w:t>2</w:t>
      </w:r>
      <w:r>
        <w:rPr>
          <w:lang w:val="en-US"/>
        </w:rPr>
        <w:t xml:space="preserve"> and t (tons)</w:t>
      </w:r>
    </w:p>
    <w:p w:rsidR="0090736F" w:rsidRDefault="0090736F" w:rsidP="00C70481">
      <w:pPr>
        <w:spacing w:after="0"/>
        <w:rPr>
          <w:lang w:val="en-US"/>
        </w:rPr>
      </w:pPr>
    </w:p>
    <w:p w:rsidR="00C70481" w:rsidRPr="00826973" w:rsidRDefault="00C70481" w:rsidP="00C70481">
      <w:pPr>
        <w:spacing w:after="0"/>
        <w:rPr>
          <w:lang w:val="en-US"/>
        </w:rPr>
      </w:pPr>
    </w:p>
    <w:p w:rsidR="007D4CC5" w:rsidRPr="007D4CC5" w:rsidRDefault="003D2EBD" w:rsidP="007D4CC5">
      <w:pPr>
        <w:spacing w:after="0"/>
        <w:rPr>
          <w:b/>
          <w:lang w:val="en-US"/>
        </w:rPr>
      </w:pPr>
      <w:r>
        <w:rPr>
          <w:b/>
          <w:lang w:val="en-US"/>
        </w:rPr>
        <w:t>Frame P</w:t>
      </w:r>
      <w:r w:rsidR="007D4CC5" w:rsidRPr="007D4CC5">
        <w:rPr>
          <w:b/>
          <w:lang w:val="en-US"/>
        </w:rPr>
        <w:t>roperty</w:t>
      </w:r>
      <w:r>
        <w:rPr>
          <w:b/>
          <w:lang w:val="en-US"/>
        </w:rPr>
        <w:t xml:space="preserve"> D</w:t>
      </w:r>
      <w:r w:rsidR="00E27887">
        <w:rPr>
          <w:b/>
          <w:lang w:val="en-US"/>
        </w:rPr>
        <w:t>efinition</w:t>
      </w:r>
      <w:r>
        <w:rPr>
          <w:b/>
          <w:lang w:val="en-US"/>
        </w:rPr>
        <w:t xml:space="preserve"> &amp; Trouble S</w:t>
      </w:r>
      <w:r w:rsidR="000B5AC6">
        <w:rPr>
          <w:b/>
          <w:lang w:val="en-US"/>
        </w:rPr>
        <w:t>hooting</w:t>
      </w:r>
    </w:p>
    <w:p w:rsidR="00DE39B1" w:rsidRDefault="00801E1C" w:rsidP="00ED1F52">
      <w:pPr>
        <w:spacing w:after="0"/>
        <w:rPr>
          <w:lang w:val="en-US"/>
        </w:rPr>
      </w:pPr>
      <w:r>
        <w:rPr>
          <w:lang w:val="en-US"/>
        </w:rPr>
        <w:t>For simplicity reasons the frame will be modeled with CBAR elements referencing a “tube” cross-section with constant properties</w:t>
      </w:r>
      <w:r w:rsidR="004146E9">
        <w:rPr>
          <w:lang w:val="en-US"/>
        </w:rPr>
        <w:t xml:space="preserve"> </w:t>
      </w:r>
      <w:proofErr w:type="spellStart"/>
      <w:r w:rsidR="004146E9">
        <w:rPr>
          <w:lang w:val="en-US"/>
        </w:rPr>
        <w:t>thoughout</w:t>
      </w:r>
      <w:proofErr w:type="spellEnd"/>
      <w:r>
        <w:rPr>
          <w:lang w:val="en-US"/>
        </w:rPr>
        <w:t xml:space="preserve">. </w:t>
      </w:r>
      <w:r w:rsidR="006D0948">
        <w:rPr>
          <w:lang w:val="en-US"/>
        </w:rPr>
        <w:t xml:space="preserve">The </w:t>
      </w:r>
      <w:r w:rsidR="0007153A">
        <w:rPr>
          <w:lang w:val="en-US"/>
        </w:rPr>
        <w:t>CBAR</w:t>
      </w:r>
      <w:r w:rsidR="006D0948">
        <w:rPr>
          <w:lang w:val="en-US"/>
        </w:rPr>
        <w:t xml:space="preserve"> </w:t>
      </w:r>
      <w:r w:rsidR="00413353">
        <w:rPr>
          <w:lang w:val="en-US"/>
        </w:rPr>
        <w:t xml:space="preserve">element </w:t>
      </w:r>
      <w:r w:rsidR="006D0948" w:rsidRPr="00E27887">
        <w:rPr>
          <w:u w:val="single"/>
          <w:lang w:val="en-US"/>
        </w:rPr>
        <w:t>properties</w:t>
      </w:r>
      <w:r w:rsidR="00DB2D72">
        <w:rPr>
          <w:lang w:val="en-US"/>
        </w:rPr>
        <w:t xml:space="preserve"> can be best created </w:t>
      </w:r>
      <w:r w:rsidR="00683D4A">
        <w:rPr>
          <w:lang w:val="en-US"/>
        </w:rPr>
        <w:t xml:space="preserve">with </w:t>
      </w:r>
      <w:proofErr w:type="spellStart"/>
      <w:r w:rsidR="00683D4A">
        <w:rPr>
          <w:lang w:val="en-US"/>
        </w:rPr>
        <w:t>HyperBeam</w:t>
      </w:r>
      <w:proofErr w:type="spellEnd"/>
      <w:r w:rsidR="00683D4A">
        <w:rPr>
          <w:lang w:val="en-US"/>
        </w:rPr>
        <w:t xml:space="preserve"> </w:t>
      </w:r>
      <w:r w:rsidR="00321D3F">
        <w:rPr>
          <w:lang w:val="en-US"/>
        </w:rPr>
        <w:t xml:space="preserve">(integrated in </w:t>
      </w:r>
      <w:proofErr w:type="spellStart"/>
      <w:r w:rsidR="00321D3F">
        <w:rPr>
          <w:lang w:val="en-US"/>
        </w:rPr>
        <w:t>HyperMesh</w:t>
      </w:r>
      <w:proofErr w:type="spellEnd"/>
      <w:r w:rsidR="00321D3F">
        <w:rPr>
          <w:lang w:val="en-US"/>
        </w:rPr>
        <w:t>).</w:t>
      </w:r>
      <w:r w:rsidR="00DB2D72">
        <w:rPr>
          <w:lang w:val="en-US"/>
        </w:rPr>
        <w:t xml:space="preserve"> </w:t>
      </w:r>
      <w:r w:rsidR="00E27887">
        <w:rPr>
          <w:lang w:val="en-US"/>
        </w:rPr>
        <w:t>Once the cross section is defined, t</w:t>
      </w:r>
      <w:r w:rsidR="006D0948">
        <w:rPr>
          <w:lang w:val="en-US"/>
        </w:rPr>
        <w:t xml:space="preserve">he </w:t>
      </w:r>
      <w:r w:rsidR="00321D3F">
        <w:rPr>
          <w:lang w:val="en-US"/>
        </w:rPr>
        <w:t xml:space="preserve">cross section </w:t>
      </w:r>
      <w:r w:rsidR="00E27887">
        <w:rPr>
          <w:lang w:val="en-US"/>
        </w:rPr>
        <w:t>information</w:t>
      </w:r>
      <w:r w:rsidR="00321D3F">
        <w:rPr>
          <w:lang w:val="en-US"/>
        </w:rPr>
        <w:t xml:space="preserve"> is then stored as a </w:t>
      </w:r>
      <w:proofErr w:type="spellStart"/>
      <w:r w:rsidR="0007153A">
        <w:rPr>
          <w:lang w:val="en-US"/>
        </w:rPr>
        <w:t>beamsection</w:t>
      </w:r>
      <w:proofErr w:type="spellEnd"/>
      <w:r w:rsidR="00321D3F">
        <w:rPr>
          <w:lang w:val="en-US"/>
        </w:rPr>
        <w:t xml:space="preserve"> </w:t>
      </w:r>
      <w:r w:rsidR="007D4CC5">
        <w:rPr>
          <w:lang w:val="en-US"/>
        </w:rPr>
        <w:t xml:space="preserve">within </w:t>
      </w:r>
      <w:r w:rsidR="00B27610">
        <w:rPr>
          <w:lang w:val="en-US"/>
        </w:rPr>
        <w:t xml:space="preserve">a </w:t>
      </w:r>
      <w:proofErr w:type="spellStart"/>
      <w:r w:rsidR="00B27610">
        <w:rPr>
          <w:lang w:val="en-US"/>
        </w:rPr>
        <w:t>beamsection</w:t>
      </w:r>
      <w:proofErr w:type="spellEnd"/>
      <w:r w:rsidR="00B27610">
        <w:rPr>
          <w:lang w:val="en-US"/>
        </w:rPr>
        <w:t xml:space="preserve"> </w:t>
      </w:r>
      <w:r w:rsidR="00321D3F">
        <w:rPr>
          <w:lang w:val="en-US"/>
        </w:rPr>
        <w:t>collector</w:t>
      </w:r>
      <w:r w:rsidR="0007153A">
        <w:rPr>
          <w:lang w:val="en-US"/>
        </w:rPr>
        <w:t xml:space="preserve">. </w:t>
      </w:r>
    </w:p>
    <w:p w:rsidR="007D4CC5" w:rsidRDefault="007D4CC5" w:rsidP="00ED1F52">
      <w:pPr>
        <w:spacing w:after="0"/>
        <w:rPr>
          <w:lang w:val="en-US"/>
        </w:rPr>
      </w:pPr>
    </w:p>
    <w:p w:rsidR="00DE39B1" w:rsidRDefault="00DE39B1" w:rsidP="00ED1F52">
      <w:pPr>
        <w:spacing w:after="0"/>
        <w:rPr>
          <w:lang w:val="en-US"/>
        </w:rPr>
      </w:pPr>
      <w:r>
        <w:rPr>
          <w:lang w:val="en-US"/>
        </w:rPr>
        <w:t>The workflow is as:</w:t>
      </w:r>
    </w:p>
    <w:p w:rsidR="00DE39B1" w:rsidRPr="007D4CC5" w:rsidRDefault="00415304" w:rsidP="006F4368">
      <w:pPr>
        <w:pStyle w:val="Listenabsatz"/>
        <w:numPr>
          <w:ilvl w:val="0"/>
          <w:numId w:val="9"/>
        </w:numPr>
        <w:spacing w:after="0"/>
        <w:rPr>
          <w:lang w:val="en-US"/>
        </w:rPr>
      </w:pPr>
      <w:r w:rsidRPr="007D4CC5">
        <w:rPr>
          <w:lang w:val="en-US"/>
        </w:rPr>
        <w:t xml:space="preserve">Define </w:t>
      </w:r>
      <w:r w:rsidR="00B27610" w:rsidRPr="007D4CC5">
        <w:rPr>
          <w:lang w:val="en-US"/>
        </w:rPr>
        <w:t>the required</w:t>
      </w:r>
      <w:r w:rsidR="00DE39B1" w:rsidRPr="007D4CC5">
        <w:rPr>
          <w:lang w:val="en-US"/>
        </w:rPr>
        <w:t xml:space="preserve"> </w:t>
      </w:r>
      <w:r w:rsidR="00DE39B1" w:rsidRPr="00ED1F52">
        <w:rPr>
          <w:u w:val="single"/>
          <w:lang w:val="en-US"/>
        </w:rPr>
        <w:t>tube cross-section</w:t>
      </w:r>
      <w:r w:rsidR="00DE39B1" w:rsidRPr="007D4CC5">
        <w:rPr>
          <w:lang w:val="en-US"/>
        </w:rPr>
        <w:t xml:space="preserve"> with </w:t>
      </w:r>
      <w:proofErr w:type="spellStart"/>
      <w:r w:rsidR="00DE39B1" w:rsidRPr="007D4CC5">
        <w:rPr>
          <w:lang w:val="en-US"/>
        </w:rPr>
        <w:t>HyperBeam</w:t>
      </w:r>
      <w:proofErr w:type="spellEnd"/>
      <w:r w:rsidR="00DE39B1" w:rsidRPr="007D4CC5">
        <w:rPr>
          <w:lang w:val="en-US"/>
        </w:rPr>
        <w:t xml:space="preserve"> and store</w:t>
      </w:r>
      <w:r w:rsidRPr="007D4CC5">
        <w:rPr>
          <w:lang w:val="en-US"/>
        </w:rPr>
        <w:t xml:space="preserve"> the respective cross section data (area, moment of inertia etc.) </w:t>
      </w:r>
      <w:r w:rsidR="00DE39B1" w:rsidRPr="007D4CC5">
        <w:rPr>
          <w:lang w:val="en-US"/>
        </w:rPr>
        <w:t xml:space="preserve">in a </w:t>
      </w:r>
      <w:proofErr w:type="spellStart"/>
      <w:r w:rsidR="00DE39B1" w:rsidRPr="007D4CC5">
        <w:rPr>
          <w:lang w:val="en-US"/>
        </w:rPr>
        <w:t>beamsection</w:t>
      </w:r>
      <w:proofErr w:type="spellEnd"/>
      <w:r w:rsidR="00DE39B1" w:rsidRPr="007D4CC5">
        <w:rPr>
          <w:lang w:val="en-US"/>
        </w:rPr>
        <w:t xml:space="preserve"> collector </w:t>
      </w:r>
    </w:p>
    <w:p w:rsidR="00DE39B1" w:rsidRDefault="00DE39B1" w:rsidP="00ED1F52">
      <w:pPr>
        <w:spacing w:after="0"/>
        <w:rPr>
          <w:lang w:val="en-US"/>
        </w:rPr>
      </w:pPr>
    </w:p>
    <w:p w:rsidR="00DE39B1" w:rsidRPr="001927ED" w:rsidRDefault="00415304" w:rsidP="001927ED">
      <w:pPr>
        <w:pStyle w:val="Listenabsatz"/>
        <w:numPr>
          <w:ilvl w:val="0"/>
          <w:numId w:val="9"/>
        </w:numPr>
        <w:spacing w:after="0"/>
        <w:rPr>
          <w:color w:val="000000" w:themeColor="text1"/>
          <w:lang w:val="en-US"/>
        </w:rPr>
      </w:pPr>
      <w:r w:rsidRPr="001927ED">
        <w:rPr>
          <w:lang w:val="en-US"/>
        </w:rPr>
        <w:lastRenderedPageBreak/>
        <w:t>Generate a</w:t>
      </w:r>
      <w:r w:rsidR="00DE39B1" w:rsidRPr="001927ED">
        <w:rPr>
          <w:lang w:val="en-US"/>
        </w:rPr>
        <w:t xml:space="preserve"> </w:t>
      </w:r>
      <w:r w:rsidR="00DE39B1" w:rsidRPr="001927ED">
        <w:rPr>
          <w:u w:val="single"/>
          <w:lang w:val="en-US"/>
        </w:rPr>
        <w:t>property collector</w:t>
      </w:r>
      <w:r w:rsidR="00DE39B1" w:rsidRPr="001927ED">
        <w:rPr>
          <w:lang w:val="en-US"/>
        </w:rPr>
        <w:t xml:space="preserve"> with Card Image PBARL. </w:t>
      </w:r>
      <w:r w:rsidRPr="001927ED">
        <w:rPr>
          <w:lang w:val="en-US"/>
        </w:rPr>
        <w:t>Inside t</w:t>
      </w:r>
      <w:r w:rsidR="00DE39B1" w:rsidRPr="001927ED">
        <w:rPr>
          <w:lang w:val="en-US"/>
        </w:rPr>
        <w:t xml:space="preserve">his property collector the previously defined </w:t>
      </w:r>
      <w:proofErr w:type="spellStart"/>
      <w:r w:rsidR="00DE39B1" w:rsidRPr="001927ED">
        <w:rPr>
          <w:lang w:val="en-US"/>
        </w:rPr>
        <w:t>beamse</w:t>
      </w:r>
      <w:r w:rsidR="00D74845" w:rsidRPr="001927ED">
        <w:rPr>
          <w:lang w:val="en-US"/>
        </w:rPr>
        <w:t>c</w:t>
      </w:r>
      <w:r w:rsidR="00DE39B1" w:rsidRPr="001927ED">
        <w:rPr>
          <w:lang w:val="en-US"/>
        </w:rPr>
        <w:t>tion</w:t>
      </w:r>
      <w:proofErr w:type="spellEnd"/>
      <w:r w:rsidR="00DE39B1" w:rsidRPr="001927ED">
        <w:rPr>
          <w:lang w:val="en-US"/>
        </w:rPr>
        <w:t xml:space="preserve"> and </w:t>
      </w:r>
      <w:r w:rsidR="00B27610" w:rsidRPr="001927ED">
        <w:rPr>
          <w:lang w:val="en-US"/>
        </w:rPr>
        <w:t xml:space="preserve">a </w:t>
      </w:r>
      <w:r w:rsidR="00DE39B1" w:rsidRPr="001927ED">
        <w:rPr>
          <w:lang w:val="en-US"/>
        </w:rPr>
        <w:t>material collector</w:t>
      </w:r>
      <w:r w:rsidR="00B27610" w:rsidRPr="001927ED">
        <w:rPr>
          <w:lang w:val="en-US"/>
        </w:rPr>
        <w:t xml:space="preserve"> is referenced</w:t>
      </w:r>
      <w:r w:rsidR="00ED1F52" w:rsidRPr="001927ED">
        <w:rPr>
          <w:lang w:val="en-US"/>
        </w:rPr>
        <w:t xml:space="preserve">. Eventually, the </w:t>
      </w:r>
      <w:r w:rsidR="00DE39B1" w:rsidRPr="001927ED">
        <w:rPr>
          <w:color w:val="000000" w:themeColor="text1"/>
          <w:lang w:val="en-US"/>
        </w:rPr>
        <w:t>property collector</w:t>
      </w:r>
      <w:r w:rsidR="00ED1F52" w:rsidRPr="001927ED">
        <w:rPr>
          <w:color w:val="000000" w:themeColor="text1"/>
          <w:lang w:val="en-US"/>
        </w:rPr>
        <w:t xml:space="preserve"> is then assigned </w:t>
      </w:r>
      <w:r w:rsidR="00DE39B1" w:rsidRPr="001927ED">
        <w:rPr>
          <w:color w:val="000000" w:themeColor="text1"/>
          <w:lang w:val="en-US"/>
        </w:rPr>
        <w:t xml:space="preserve">to </w:t>
      </w:r>
      <w:r w:rsidRPr="001927ED">
        <w:rPr>
          <w:color w:val="000000" w:themeColor="text1"/>
          <w:lang w:val="en-US"/>
        </w:rPr>
        <w:t xml:space="preserve">all </w:t>
      </w:r>
      <w:r w:rsidR="00DE39B1" w:rsidRPr="001927ED">
        <w:rPr>
          <w:color w:val="000000" w:themeColor="text1"/>
          <w:lang w:val="en-US"/>
        </w:rPr>
        <w:t>CB</w:t>
      </w:r>
      <w:r w:rsidRPr="001927ED">
        <w:rPr>
          <w:color w:val="000000" w:themeColor="text1"/>
          <w:lang w:val="en-US"/>
        </w:rPr>
        <w:t>AR</w:t>
      </w:r>
      <w:r w:rsidR="00DE39B1" w:rsidRPr="001927ED">
        <w:rPr>
          <w:color w:val="000000" w:themeColor="text1"/>
          <w:lang w:val="en-US"/>
        </w:rPr>
        <w:t xml:space="preserve"> elements</w:t>
      </w:r>
    </w:p>
    <w:p w:rsidR="00683D4A" w:rsidRDefault="00683D4A" w:rsidP="00ED1F52">
      <w:pPr>
        <w:tabs>
          <w:tab w:val="left" w:pos="720"/>
        </w:tabs>
        <w:spacing w:after="0"/>
        <w:rPr>
          <w:lang w:val="en-US"/>
        </w:rPr>
      </w:pPr>
    </w:p>
    <w:p w:rsidR="00096211" w:rsidRDefault="00096211" w:rsidP="00AB7172">
      <w:pPr>
        <w:tabs>
          <w:tab w:val="left" w:pos="720"/>
        </w:tabs>
        <w:spacing w:after="0"/>
        <w:rPr>
          <w:lang w:val="en-US"/>
        </w:rPr>
      </w:pPr>
      <w:r>
        <w:rPr>
          <w:lang w:val="en-US"/>
        </w:rPr>
        <w:t>The</w:t>
      </w:r>
      <w:r w:rsidR="00ED1F52">
        <w:rPr>
          <w:lang w:val="en-US"/>
        </w:rPr>
        <w:t xml:space="preserve">se </w:t>
      </w:r>
      <w:r>
        <w:rPr>
          <w:lang w:val="en-US"/>
        </w:rPr>
        <w:t>steps are explained in some detail next</w:t>
      </w:r>
      <w:r w:rsidR="00ED1F52">
        <w:rPr>
          <w:lang w:val="en-US"/>
        </w:rPr>
        <w:t>:</w:t>
      </w:r>
    </w:p>
    <w:p w:rsidR="00D74845" w:rsidRPr="001927ED" w:rsidRDefault="00D74845" w:rsidP="001927ED">
      <w:pPr>
        <w:pStyle w:val="Listenabsatz"/>
        <w:numPr>
          <w:ilvl w:val="0"/>
          <w:numId w:val="10"/>
        </w:numPr>
        <w:tabs>
          <w:tab w:val="left" w:pos="720"/>
        </w:tabs>
        <w:spacing w:after="0"/>
        <w:rPr>
          <w:lang w:val="en-US"/>
        </w:rPr>
      </w:pPr>
      <w:r w:rsidRPr="001927ED">
        <w:rPr>
          <w:lang w:val="en-US"/>
        </w:rPr>
        <w:t>Defining the tube cross-section</w:t>
      </w:r>
      <w:r w:rsidR="00ED1F52" w:rsidRPr="001927ED">
        <w:rPr>
          <w:lang w:val="en-US"/>
        </w:rPr>
        <w:t xml:space="preserve"> with </w:t>
      </w:r>
      <w:proofErr w:type="spellStart"/>
      <w:r w:rsidR="00ED1F52" w:rsidRPr="001927ED">
        <w:rPr>
          <w:lang w:val="en-US"/>
        </w:rPr>
        <w:t>HyperBeam</w:t>
      </w:r>
      <w:proofErr w:type="spellEnd"/>
    </w:p>
    <w:p w:rsidR="00D74845" w:rsidRDefault="00D74845" w:rsidP="00ED1F52">
      <w:pPr>
        <w:tabs>
          <w:tab w:val="left" w:pos="720"/>
        </w:tabs>
        <w:spacing w:after="0"/>
        <w:rPr>
          <w:lang w:val="en-US"/>
        </w:rPr>
      </w:pPr>
      <w:proofErr w:type="spellStart"/>
      <w:r>
        <w:rPr>
          <w:lang w:val="en-US"/>
        </w:rPr>
        <w:t>HyperBeam</w:t>
      </w:r>
      <w:proofErr w:type="spellEnd"/>
      <w:r>
        <w:rPr>
          <w:lang w:val="en-US"/>
        </w:rPr>
        <w:t xml:space="preserve"> can be accessed through the main menu</w:t>
      </w:r>
      <w:r w:rsidRPr="00D74845">
        <w:rPr>
          <w:lang w:val="en-US"/>
        </w:rPr>
        <w:sym w:font="Wingdings" w:char="F0E0"/>
      </w:r>
      <w:r>
        <w:rPr>
          <w:lang w:val="en-US"/>
        </w:rPr>
        <w:t>Properties</w:t>
      </w:r>
      <w:r w:rsidRPr="00D74845">
        <w:rPr>
          <w:lang w:val="en-US"/>
        </w:rPr>
        <w:sym w:font="Wingdings" w:char="F0E0"/>
      </w:r>
      <w:proofErr w:type="spellStart"/>
      <w:r>
        <w:rPr>
          <w:lang w:val="en-US"/>
        </w:rPr>
        <w:t>HyperBeam</w:t>
      </w:r>
      <w:proofErr w:type="spellEnd"/>
    </w:p>
    <w:p w:rsidR="00ED1F52" w:rsidRDefault="00ED1F52" w:rsidP="00ED1F52">
      <w:pPr>
        <w:tabs>
          <w:tab w:val="left" w:pos="720"/>
        </w:tabs>
        <w:spacing w:after="0"/>
        <w:rPr>
          <w:lang w:val="en-US"/>
        </w:rPr>
      </w:pPr>
    </w:p>
    <w:p w:rsidR="00683D4A" w:rsidRDefault="00683D4A" w:rsidP="000B5AC6">
      <w:pPr>
        <w:spacing w:after="0"/>
        <w:jc w:val="center"/>
        <w:rPr>
          <w:lang w:val="en-US"/>
        </w:rPr>
      </w:pPr>
      <w:r>
        <w:rPr>
          <w:noProof/>
          <w:lang w:eastAsia="de-DE"/>
        </w:rPr>
        <w:drawing>
          <wp:inline distT="0" distB="0" distL="0" distR="0">
            <wp:extent cx="2796369" cy="868680"/>
            <wp:effectExtent l="171450" t="133350" r="365931" b="312420"/>
            <wp:docPr id="9"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r="62078" b="81262"/>
                    <a:stretch>
                      <a:fillRect/>
                    </a:stretch>
                  </pic:blipFill>
                  <pic:spPr bwMode="auto">
                    <a:xfrm>
                      <a:off x="0" y="0"/>
                      <a:ext cx="2796369" cy="868680"/>
                    </a:xfrm>
                    <a:prstGeom prst="rect">
                      <a:avLst/>
                    </a:prstGeom>
                    <a:ln>
                      <a:noFill/>
                    </a:ln>
                    <a:effectLst>
                      <a:outerShdw blurRad="292100" dist="139700" dir="2700000" algn="tl" rotWithShape="0">
                        <a:srgbClr val="333333">
                          <a:alpha val="65000"/>
                        </a:srgbClr>
                      </a:outerShdw>
                    </a:effectLst>
                  </pic:spPr>
                </pic:pic>
              </a:graphicData>
            </a:graphic>
          </wp:inline>
        </w:drawing>
      </w:r>
    </w:p>
    <w:p w:rsidR="00ED1F52" w:rsidRDefault="00ED1F52" w:rsidP="00ED1F52">
      <w:pPr>
        <w:spacing w:after="0"/>
        <w:rPr>
          <w:lang w:val="en-US"/>
        </w:rPr>
      </w:pPr>
    </w:p>
    <w:p w:rsidR="001B2C8D" w:rsidRDefault="00683D4A" w:rsidP="00ED1F52">
      <w:pPr>
        <w:spacing w:after="0"/>
        <w:rPr>
          <w:lang w:val="en-US"/>
        </w:rPr>
      </w:pPr>
      <w:r>
        <w:rPr>
          <w:lang w:val="en-US"/>
        </w:rPr>
        <w:t xml:space="preserve">Alternatively, </w:t>
      </w:r>
      <w:proofErr w:type="spellStart"/>
      <w:r w:rsidR="00D74845">
        <w:rPr>
          <w:lang w:val="en-US"/>
        </w:rPr>
        <w:t>HyperBeam</w:t>
      </w:r>
      <w:proofErr w:type="spellEnd"/>
      <w:r w:rsidR="00D74845">
        <w:rPr>
          <w:lang w:val="en-US"/>
        </w:rPr>
        <w:t xml:space="preserve"> may be started from </w:t>
      </w:r>
      <w:r w:rsidR="00CE3678">
        <w:rPr>
          <w:lang w:val="en-US"/>
        </w:rPr>
        <w:t>P</w:t>
      </w:r>
      <w:r w:rsidR="00D74845">
        <w:rPr>
          <w:lang w:val="en-US"/>
        </w:rPr>
        <w:t>age 1</w:t>
      </w:r>
      <w:r w:rsidR="004146E9" w:rsidRPr="004146E9">
        <w:rPr>
          <w:lang w:val="en-US"/>
        </w:rPr>
        <w:sym w:font="Wingdings" w:char="F0E0"/>
      </w:r>
      <w:r w:rsidR="004146E9">
        <w:rPr>
          <w:lang w:val="en-US"/>
        </w:rPr>
        <w:t xml:space="preserve"> </w:t>
      </w:r>
      <w:proofErr w:type="spellStart"/>
      <w:r w:rsidR="004146E9">
        <w:rPr>
          <w:lang w:val="en-US"/>
        </w:rPr>
        <w:t>HyperBeam</w:t>
      </w:r>
      <w:proofErr w:type="spellEnd"/>
      <w:r w:rsidR="00D74845">
        <w:rPr>
          <w:lang w:val="en-US"/>
        </w:rPr>
        <w:t>.</w:t>
      </w:r>
      <w:r w:rsidR="00A619D7">
        <w:rPr>
          <w:lang w:val="en-US"/>
        </w:rPr>
        <w:t xml:space="preserve"> </w:t>
      </w:r>
    </w:p>
    <w:p w:rsidR="004146E9" w:rsidRDefault="004146E9" w:rsidP="00ED1F52">
      <w:pPr>
        <w:spacing w:after="0"/>
        <w:rPr>
          <w:lang w:val="en-US"/>
        </w:rPr>
      </w:pPr>
    </w:p>
    <w:p w:rsidR="00ED1F52" w:rsidRDefault="00520A95" w:rsidP="00ED1F52">
      <w:pPr>
        <w:spacing w:after="0"/>
        <w:rPr>
          <w:lang w:val="en-US"/>
        </w:rPr>
      </w:pPr>
      <w:r>
        <w:rPr>
          <w:lang w:val="en-US"/>
        </w:rPr>
        <w:t>Note</w:t>
      </w:r>
      <w:r w:rsidR="001B2C8D">
        <w:rPr>
          <w:lang w:val="en-US"/>
        </w:rPr>
        <w:t>: A</w:t>
      </w:r>
      <w:r w:rsidR="00D44EC0">
        <w:rPr>
          <w:lang w:val="en-US"/>
        </w:rPr>
        <w:t>s</w:t>
      </w:r>
      <w:r w:rsidR="001B2C8D">
        <w:rPr>
          <w:lang w:val="en-US"/>
        </w:rPr>
        <w:t xml:space="preserve"> we are using </w:t>
      </w:r>
      <w:proofErr w:type="spellStart"/>
      <w:r w:rsidR="001B2C8D">
        <w:rPr>
          <w:lang w:val="en-US"/>
        </w:rPr>
        <w:t>OptiStruct</w:t>
      </w:r>
      <w:proofErr w:type="spellEnd"/>
      <w:r w:rsidR="001B2C8D">
        <w:rPr>
          <w:lang w:val="en-US"/>
        </w:rPr>
        <w:t xml:space="preserve"> (</w:t>
      </w:r>
      <w:proofErr w:type="spellStart"/>
      <w:r w:rsidR="001B2C8D">
        <w:rPr>
          <w:lang w:val="en-US"/>
        </w:rPr>
        <w:t>Radioss</w:t>
      </w:r>
      <w:proofErr w:type="spellEnd"/>
      <w:r w:rsidR="001B2C8D">
        <w:rPr>
          <w:lang w:val="en-US"/>
        </w:rPr>
        <w:t xml:space="preserve"> bulk) as FEM solver, </w:t>
      </w:r>
      <w:r w:rsidR="00ED1F52">
        <w:rPr>
          <w:lang w:val="en-US"/>
        </w:rPr>
        <w:t xml:space="preserve">our </w:t>
      </w:r>
      <w:r w:rsidR="000357F6">
        <w:rPr>
          <w:lang w:val="en-US"/>
        </w:rPr>
        <w:t>life’s</w:t>
      </w:r>
      <w:r w:rsidR="001B2C8D">
        <w:rPr>
          <w:lang w:val="en-US"/>
        </w:rPr>
        <w:t xml:space="preserve"> becomes easier if we make use of the 1D section library of </w:t>
      </w:r>
      <w:proofErr w:type="spellStart"/>
      <w:r w:rsidR="001B2C8D">
        <w:rPr>
          <w:lang w:val="en-US"/>
        </w:rPr>
        <w:t>OptiStruct</w:t>
      </w:r>
      <w:proofErr w:type="spellEnd"/>
      <w:r w:rsidR="001B2C8D">
        <w:rPr>
          <w:lang w:val="en-US"/>
        </w:rPr>
        <w:t xml:space="preserve">. </w:t>
      </w:r>
      <w:r>
        <w:rPr>
          <w:lang w:val="en-US"/>
        </w:rPr>
        <w:t>Therefore, the “standard section library:” should be OPTISTRUCT, the “standard s</w:t>
      </w:r>
      <w:r w:rsidR="002E55AA">
        <w:rPr>
          <w:lang w:val="en-US"/>
        </w:rPr>
        <w:t>e</w:t>
      </w:r>
      <w:r>
        <w:rPr>
          <w:lang w:val="en-US"/>
        </w:rPr>
        <w:t>ction type:” should be “Tube”.</w:t>
      </w:r>
      <w:r w:rsidR="00ED1F52" w:rsidRPr="00ED1F52">
        <w:rPr>
          <w:lang w:val="en-US"/>
        </w:rPr>
        <w:t xml:space="preserve"> </w:t>
      </w:r>
      <w:r w:rsidR="00ED1F52">
        <w:rPr>
          <w:lang w:val="en-US"/>
        </w:rPr>
        <w:t>Other section do exist of course</w:t>
      </w:r>
    </w:p>
    <w:p w:rsidR="00ED1F52" w:rsidRDefault="00ED1F52" w:rsidP="00ED1F52">
      <w:pPr>
        <w:spacing w:after="0"/>
        <w:rPr>
          <w:lang w:val="en-US"/>
        </w:rPr>
      </w:pPr>
    </w:p>
    <w:p w:rsidR="00683D4A" w:rsidRDefault="007D2330" w:rsidP="00ED1F52">
      <w:pPr>
        <w:spacing w:after="0"/>
        <w:rPr>
          <w:lang w:val="en-US"/>
        </w:rPr>
      </w:pPr>
      <w:r>
        <w:rPr>
          <w:noProof/>
          <w:lang w:eastAsia="de-DE"/>
        </w:rPr>
        <w:pict>
          <v:shape id="_x0000_s1037" type="#_x0000_t19" style="position:absolute;margin-left:187.6pt;margin-top:37.8pt;width:46.3pt;height:41.5pt;rotation:959334fd;z-index:251676672" coordsize="14084,21600" adj=",-3231206" path="wr-21600,,21600,43200,,,14084,5223nfewr-21600,,21600,43200,,,14084,5223l,21600nsxe" strokecolor="#1f497d [3215]" strokeweight="4.5pt">
            <v:stroke endarrow="block"/>
            <v:path o:connectlocs="0,0;14084,5223;0,21600"/>
          </v:shape>
        </w:pict>
      </w:r>
      <w:r w:rsidR="00ED1F52">
        <w:rPr>
          <w:noProof/>
          <w:lang w:eastAsia="de-DE"/>
        </w:rPr>
        <w:drawing>
          <wp:anchor distT="0" distB="0" distL="114300" distR="114300" simplePos="0" relativeHeight="251670528" behindDoc="0" locked="0" layoutInCell="1" allowOverlap="1">
            <wp:simplePos x="0" y="0"/>
            <wp:positionH relativeFrom="column">
              <wp:posOffset>2208818</wp:posOffset>
            </wp:positionH>
            <wp:positionV relativeFrom="paragraph">
              <wp:posOffset>553548</wp:posOffset>
            </wp:positionV>
            <wp:extent cx="2765714" cy="928254"/>
            <wp:effectExtent l="19050" t="0" r="0" b="0"/>
            <wp:wrapNone/>
            <wp:docPr id="5"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l="32760" t="76193" r="44606" b="10307"/>
                    <a:stretch>
                      <a:fillRect/>
                    </a:stretch>
                  </pic:blipFill>
                  <pic:spPr bwMode="auto">
                    <a:xfrm>
                      <a:off x="0" y="0"/>
                      <a:ext cx="2765714" cy="928254"/>
                    </a:xfrm>
                    <a:prstGeom prst="rect">
                      <a:avLst/>
                    </a:prstGeom>
                    <a:noFill/>
                    <a:ln w="9525">
                      <a:noFill/>
                      <a:miter lim="800000"/>
                      <a:headEnd/>
                      <a:tailEnd/>
                    </a:ln>
                  </pic:spPr>
                </pic:pic>
              </a:graphicData>
            </a:graphic>
          </wp:anchor>
        </w:drawing>
      </w:r>
      <w:r w:rsidR="001B2C8D">
        <w:rPr>
          <w:noProof/>
          <w:lang w:eastAsia="de-DE"/>
        </w:rPr>
        <w:drawing>
          <wp:inline distT="0" distB="0" distL="0" distR="0">
            <wp:extent cx="5760720" cy="771877"/>
            <wp:effectExtent l="171450" t="133350" r="354330" b="313973"/>
            <wp:docPr id="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5760720" cy="771877"/>
                    </a:xfrm>
                    <a:prstGeom prst="rect">
                      <a:avLst/>
                    </a:prstGeom>
                    <a:ln>
                      <a:noFill/>
                    </a:ln>
                    <a:effectLst>
                      <a:outerShdw blurRad="292100" dist="139700" dir="2700000" algn="tl" rotWithShape="0">
                        <a:srgbClr val="333333">
                          <a:alpha val="65000"/>
                        </a:srgbClr>
                      </a:outerShdw>
                    </a:effectLst>
                  </pic:spPr>
                </pic:pic>
              </a:graphicData>
            </a:graphic>
          </wp:inline>
        </w:drawing>
      </w:r>
    </w:p>
    <w:p w:rsidR="001B2C8D" w:rsidRDefault="001B2C8D" w:rsidP="00683D4A">
      <w:pPr>
        <w:rPr>
          <w:lang w:val="en-US"/>
        </w:rPr>
      </w:pPr>
    </w:p>
    <w:p w:rsidR="00ED1F52" w:rsidRDefault="00ED1F52" w:rsidP="00683D4A">
      <w:pPr>
        <w:rPr>
          <w:lang w:val="en-US"/>
        </w:rPr>
      </w:pPr>
    </w:p>
    <w:p w:rsidR="00520A95" w:rsidRDefault="001B2C8D" w:rsidP="003F0EEF">
      <w:pPr>
        <w:spacing w:after="0"/>
        <w:rPr>
          <w:lang w:val="en-US"/>
        </w:rPr>
      </w:pPr>
      <w:r>
        <w:rPr>
          <w:lang w:val="en-US"/>
        </w:rPr>
        <w:t xml:space="preserve">In the graphic editor of </w:t>
      </w:r>
      <w:proofErr w:type="spellStart"/>
      <w:r>
        <w:rPr>
          <w:lang w:val="en-US"/>
        </w:rPr>
        <w:t>HyperBeam</w:t>
      </w:r>
      <w:proofErr w:type="spellEnd"/>
      <w:r>
        <w:rPr>
          <w:lang w:val="en-US"/>
        </w:rPr>
        <w:t xml:space="preserve">, the chosen tube section is displayed. </w:t>
      </w:r>
    </w:p>
    <w:p w:rsidR="00ED1F52" w:rsidRDefault="00ED1F52" w:rsidP="003F0EEF">
      <w:pPr>
        <w:spacing w:after="0"/>
        <w:rPr>
          <w:lang w:val="en-US"/>
        </w:rPr>
      </w:pPr>
    </w:p>
    <w:p w:rsidR="00ED1F52" w:rsidRDefault="00ED1F52" w:rsidP="000B5AC6">
      <w:pPr>
        <w:spacing w:after="0"/>
        <w:jc w:val="center"/>
        <w:rPr>
          <w:lang w:val="en-US"/>
        </w:rPr>
      </w:pPr>
      <w:r>
        <w:rPr>
          <w:noProof/>
          <w:lang w:eastAsia="de-DE"/>
        </w:rPr>
        <w:lastRenderedPageBreak/>
        <w:drawing>
          <wp:inline distT="0" distB="0" distL="0" distR="0">
            <wp:extent cx="5120640" cy="2655231"/>
            <wp:effectExtent l="171450" t="133350" r="365760" b="297519"/>
            <wp:docPr id="135"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b="7816"/>
                    <a:stretch>
                      <a:fillRect/>
                    </a:stretch>
                  </pic:blipFill>
                  <pic:spPr bwMode="auto">
                    <a:xfrm>
                      <a:off x="0" y="0"/>
                      <a:ext cx="5120640" cy="2655231"/>
                    </a:xfrm>
                    <a:prstGeom prst="rect">
                      <a:avLst/>
                    </a:prstGeom>
                    <a:ln>
                      <a:noFill/>
                    </a:ln>
                    <a:effectLst>
                      <a:outerShdw blurRad="292100" dist="139700" dir="2700000" algn="tl" rotWithShape="0">
                        <a:srgbClr val="333333">
                          <a:alpha val="65000"/>
                        </a:srgbClr>
                      </a:outerShdw>
                    </a:effectLst>
                  </pic:spPr>
                </pic:pic>
              </a:graphicData>
            </a:graphic>
          </wp:inline>
        </w:drawing>
      </w:r>
    </w:p>
    <w:p w:rsidR="00ED1F52" w:rsidRDefault="00ED1F52" w:rsidP="003F0EEF">
      <w:pPr>
        <w:spacing w:after="0"/>
        <w:rPr>
          <w:lang w:val="en-US"/>
        </w:rPr>
      </w:pPr>
    </w:p>
    <w:p w:rsidR="00ED1F52" w:rsidRDefault="00ED1F52" w:rsidP="003F0EEF">
      <w:pPr>
        <w:spacing w:after="0"/>
        <w:rPr>
          <w:lang w:val="en-US"/>
        </w:rPr>
      </w:pPr>
      <w:r>
        <w:rPr>
          <w:lang w:val="en-US"/>
        </w:rPr>
        <w:t>For the base design (it is actually just a “</w:t>
      </w:r>
      <w:r w:rsidR="00520A95">
        <w:rPr>
          <w:lang w:val="en-US"/>
        </w:rPr>
        <w:t>guess</w:t>
      </w:r>
      <w:r>
        <w:rPr>
          <w:lang w:val="en-US"/>
        </w:rPr>
        <w:t>”)</w:t>
      </w:r>
      <w:r w:rsidR="00520A95">
        <w:rPr>
          <w:lang w:val="en-US"/>
        </w:rPr>
        <w:t xml:space="preserve"> the tubes radii are assumed to be </w:t>
      </w:r>
    </w:p>
    <w:p w:rsidR="00ED1F52" w:rsidRDefault="00520A95" w:rsidP="00ED1F52">
      <w:pPr>
        <w:spacing w:after="0"/>
        <w:jc w:val="center"/>
        <w:rPr>
          <w:lang w:val="en-US"/>
        </w:rPr>
      </w:pPr>
      <w:proofErr w:type="gramStart"/>
      <w:r>
        <w:rPr>
          <w:lang w:val="en-US"/>
        </w:rPr>
        <w:t>r</w:t>
      </w:r>
      <w:r w:rsidRPr="00520A95">
        <w:rPr>
          <w:vertAlign w:val="subscript"/>
          <w:lang w:val="en-US"/>
        </w:rPr>
        <w:t>out</w:t>
      </w:r>
      <w:r>
        <w:rPr>
          <w:lang w:val="en-US"/>
        </w:rPr>
        <w:t>=</w:t>
      </w:r>
      <w:proofErr w:type="gramEnd"/>
      <w:r>
        <w:rPr>
          <w:lang w:val="en-US"/>
        </w:rPr>
        <w:t xml:space="preserve">12.5 mm, </w:t>
      </w:r>
      <w:proofErr w:type="spellStart"/>
      <w:r>
        <w:rPr>
          <w:lang w:val="en-US"/>
        </w:rPr>
        <w:t>r</w:t>
      </w:r>
      <w:r w:rsidRPr="003F0EEF">
        <w:rPr>
          <w:vertAlign w:val="subscript"/>
          <w:lang w:val="en-US"/>
        </w:rPr>
        <w:t>inside</w:t>
      </w:r>
      <w:proofErr w:type="spellEnd"/>
      <w:r>
        <w:rPr>
          <w:lang w:val="en-US"/>
        </w:rPr>
        <w:t>=10.5 mm</w:t>
      </w:r>
      <w:r w:rsidR="003F0EEF">
        <w:rPr>
          <w:lang w:val="en-US"/>
        </w:rPr>
        <w:t>.</w:t>
      </w:r>
    </w:p>
    <w:p w:rsidR="0056045E" w:rsidRDefault="003F0EEF" w:rsidP="006F4368">
      <w:pPr>
        <w:spacing w:after="0"/>
        <w:rPr>
          <w:lang w:val="en-US"/>
        </w:rPr>
      </w:pPr>
      <w:r>
        <w:rPr>
          <w:lang w:val="en-US"/>
        </w:rPr>
        <w:t xml:space="preserve">Of course, the tubes inner </w:t>
      </w:r>
      <w:r w:rsidR="0056045E">
        <w:rPr>
          <w:lang w:val="en-US"/>
        </w:rPr>
        <w:t xml:space="preserve">(DIM2) </w:t>
      </w:r>
      <w:r>
        <w:rPr>
          <w:lang w:val="en-US"/>
        </w:rPr>
        <w:t xml:space="preserve">and outer </w:t>
      </w:r>
      <w:r w:rsidR="0056045E">
        <w:rPr>
          <w:lang w:val="en-US"/>
        </w:rPr>
        <w:t xml:space="preserve">(DIM1) </w:t>
      </w:r>
      <w:r>
        <w:rPr>
          <w:lang w:val="en-US"/>
        </w:rPr>
        <w:t xml:space="preserve">radii can be easily changed and adjusted in </w:t>
      </w:r>
      <w:proofErr w:type="spellStart"/>
      <w:r w:rsidR="00ED1F52">
        <w:rPr>
          <w:lang w:val="en-US"/>
        </w:rPr>
        <w:t>HyperBeam</w:t>
      </w:r>
      <w:proofErr w:type="spellEnd"/>
      <w:r>
        <w:rPr>
          <w:lang w:val="en-US"/>
        </w:rPr>
        <w:t xml:space="preserve">. </w:t>
      </w:r>
    </w:p>
    <w:p w:rsidR="0056045E" w:rsidRDefault="0056045E" w:rsidP="0056045E">
      <w:pPr>
        <w:spacing w:after="0"/>
        <w:jc w:val="center"/>
        <w:rPr>
          <w:lang w:val="en-US"/>
        </w:rPr>
      </w:pPr>
      <w:r w:rsidRPr="0056045E">
        <w:rPr>
          <w:noProof/>
          <w:lang w:eastAsia="de-DE"/>
        </w:rPr>
        <w:drawing>
          <wp:inline distT="0" distB="0" distL="0" distR="0">
            <wp:extent cx="1023621" cy="1061357"/>
            <wp:effectExtent l="19050" t="0" r="5079" b="0"/>
            <wp:docPr id="139"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l="21234" t="46473" r="67138" b="31991"/>
                    <a:stretch>
                      <a:fillRect/>
                    </a:stretch>
                  </pic:blipFill>
                  <pic:spPr bwMode="auto">
                    <a:xfrm>
                      <a:off x="0" y="0"/>
                      <a:ext cx="1023621" cy="1061357"/>
                    </a:xfrm>
                    <a:prstGeom prst="rect">
                      <a:avLst/>
                    </a:prstGeom>
                    <a:noFill/>
                    <a:ln w="9525">
                      <a:noFill/>
                      <a:miter lim="800000"/>
                      <a:headEnd/>
                      <a:tailEnd/>
                    </a:ln>
                  </pic:spPr>
                </pic:pic>
              </a:graphicData>
            </a:graphic>
          </wp:inline>
        </w:drawing>
      </w:r>
    </w:p>
    <w:p w:rsidR="0056045E" w:rsidRDefault="0056045E" w:rsidP="006F4368">
      <w:pPr>
        <w:spacing w:after="0"/>
        <w:rPr>
          <w:lang w:val="en-US"/>
        </w:rPr>
      </w:pPr>
    </w:p>
    <w:p w:rsidR="001B2C8D" w:rsidRDefault="00ED1F52" w:rsidP="006F4368">
      <w:pPr>
        <w:spacing w:after="0"/>
        <w:rPr>
          <w:lang w:val="en-US"/>
        </w:rPr>
      </w:pPr>
      <w:r>
        <w:rPr>
          <w:lang w:val="en-US"/>
        </w:rPr>
        <w:t xml:space="preserve">Based on the cross- section </w:t>
      </w:r>
      <w:r w:rsidR="004146E9">
        <w:rPr>
          <w:lang w:val="en-US"/>
        </w:rPr>
        <w:t xml:space="preserve">the additional </w:t>
      </w:r>
      <w:r>
        <w:rPr>
          <w:lang w:val="en-US"/>
        </w:rPr>
        <w:t xml:space="preserve">values such as area, moments of inertia etc. are automatically determined and listed in the side bar of </w:t>
      </w:r>
      <w:proofErr w:type="spellStart"/>
      <w:r>
        <w:rPr>
          <w:lang w:val="en-US"/>
        </w:rPr>
        <w:t>HyperBeam</w:t>
      </w:r>
      <w:proofErr w:type="spellEnd"/>
      <w:r>
        <w:rPr>
          <w:lang w:val="en-US"/>
        </w:rPr>
        <w:t xml:space="preserve">. </w:t>
      </w:r>
      <w:r w:rsidR="003F0EEF">
        <w:rPr>
          <w:lang w:val="en-US"/>
        </w:rPr>
        <w:t xml:space="preserve">All this information is now </w:t>
      </w:r>
      <w:r>
        <w:rPr>
          <w:lang w:val="en-US"/>
        </w:rPr>
        <w:t xml:space="preserve">readily available </w:t>
      </w:r>
      <w:r w:rsidR="003F0EEF">
        <w:rPr>
          <w:lang w:val="en-US"/>
        </w:rPr>
        <w:t xml:space="preserve">as a </w:t>
      </w:r>
      <w:proofErr w:type="spellStart"/>
      <w:r w:rsidR="003F0EEF">
        <w:rPr>
          <w:lang w:val="en-US"/>
        </w:rPr>
        <w:t>beamsection</w:t>
      </w:r>
      <w:proofErr w:type="spellEnd"/>
      <w:r w:rsidR="003F0EEF">
        <w:rPr>
          <w:lang w:val="en-US"/>
        </w:rPr>
        <w:t xml:space="preserve"> </w:t>
      </w:r>
      <w:r w:rsidR="000C6438">
        <w:rPr>
          <w:lang w:val="en-US"/>
        </w:rPr>
        <w:t>st</w:t>
      </w:r>
      <w:r>
        <w:rPr>
          <w:lang w:val="en-US"/>
        </w:rPr>
        <w:t>o</w:t>
      </w:r>
      <w:r w:rsidR="000C6438">
        <w:rPr>
          <w:lang w:val="en-US"/>
        </w:rPr>
        <w:t>r</w:t>
      </w:r>
      <w:r>
        <w:rPr>
          <w:lang w:val="en-US"/>
        </w:rPr>
        <w:t xml:space="preserve">ed in </w:t>
      </w:r>
      <w:r w:rsidR="003F0EEF">
        <w:rPr>
          <w:lang w:val="en-US"/>
        </w:rPr>
        <w:t xml:space="preserve">a </w:t>
      </w:r>
      <w:proofErr w:type="spellStart"/>
      <w:r w:rsidR="004E137D">
        <w:rPr>
          <w:lang w:val="en-US"/>
        </w:rPr>
        <w:t>beamsection</w:t>
      </w:r>
      <w:proofErr w:type="spellEnd"/>
      <w:r w:rsidR="004E137D">
        <w:rPr>
          <w:lang w:val="en-US"/>
        </w:rPr>
        <w:t xml:space="preserve"> </w:t>
      </w:r>
      <w:r>
        <w:rPr>
          <w:lang w:val="en-US"/>
        </w:rPr>
        <w:t>collector (</w:t>
      </w:r>
      <w:proofErr w:type="gramStart"/>
      <w:r w:rsidR="00CD5030">
        <w:rPr>
          <w:lang w:val="en-US"/>
        </w:rPr>
        <w:t>Note, that</w:t>
      </w:r>
      <w:proofErr w:type="gramEnd"/>
      <w:r w:rsidR="00CD5030">
        <w:rPr>
          <w:lang w:val="en-US"/>
        </w:rPr>
        <w:t xml:space="preserve"> </w:t>
      </w:r>
      <w:r w:rsidR="000705D1">
        <w:rPr>
          <w:lang w:val="en-US"/>
        </w:rPr>
        <w:t>different</w:t>
      </w:r>
      <w:r w:rsidR="00D74845">
        <w:rPr>
          <w:lang w:val="en-US"/>
        </w:rPr>
        <w:t xml:space="preserve"> </w:t>
      </w:r>
      <w:proofErr w:type="spellStart"/>
      <w:r w:rsidR="00D74845">
        <w:rPr>
          <w:lang w:val="en-US"/>
        </w:rPr>
        <w:t>b</w:t>
      </w:r>
      <w:r w:rsidR="00CD5030">
        <w:rPr>
          <w:lang w:val="en-US"/>
        </w:rPr>
        <w:t>e</w:t>
      </w:r>
      <w:r w:rsidR="00D74845">
        <w:rPr>
          <w:lang w:val="en-US"/>
        </w:rPr>
        <w:t>ams</w:t>
      </w:r>
      <w:r>
        <w:rPr>
          <w:lang w:val="en-US"/>
        </w:rPr>
        <w:t>ections</w:t>
      </w:r>
      <w:proofErr w:type="spellEnd"/>
      <w:r>
        <w:rPr>
          <w:lang w:val="en-US"/>
        </w:rPr>
        <w:t xml:space="preserve"> </w:t>
      </w:r>
      <w:r w:rsidR="00CD5030">
        <w:rPr>
          <w:lang w:val="en-US"/>
        </w:rPr>
        <w:t xml:space="preserve">with different </w:t>
      </w:r>
      <w:r w:rsidR="000705D1">
        <w:rPr>
          <w:lang w:val="en-US"/>
        </w:rPr>
        <w:t xml:space="preserve">attributes, </w:t>
      </w:r>
      <w:r>
        <w:rPr>
          <w:lang w:val="en-US"/>
        </w:rPr>
        <w:t>names and ID’s</w:t>
      </w:r>
      <w:r w:rsidR="00CD5030">
        <w:rPr>
          <w:lang w:val="en-US"/>
        </w:rPr>
        <w:t xml:space="preserve"> may reside inside </w:t>
      </w:r>
      <w:r w:rsidR="000705D1">
        <w:rPr>
          <w:lang w:val="en-US"/>
        </w:rPr>
        <w:t>a</w:t>
      </w:r>
      <w:r w:rsidR="00CE3678">
        <w:rPr>
          <w:lang w:val="en-US"/>
        </w:rPr>
        <w:t xml:space="preserve"> </w:t>
      </w:r>
      <w:proofErr w:type="spellStart"/>
      <w:r w:rsidR="00CE3678">
        <w:rPr>
          <w:lang w:val="en-US"/>
        </w:rPr>
        <w:t>beams</w:t>
      </w:r>
      <w:r w:rsidR="00CD5030">
        <w:rPr>
          <w:lang w:val="en-US"/>
        </w:rPr>
        <w:t>ection</w:t>
      </w:r>
      <w:proofErr w:type="spellEnd"/>
      <w:r w:rsidR="00CD5030">
        <w:rPr>
          <w:lang w:val="en-US"/>
        </w:rPr>
        <w:t xml:space="preserve"> collector</w:t>
      </w:r>
      <w:r>
        <w:rPr>
          <w:lang w:val="en-US"/>
        </w:rPr>
        <w:t>)</w:t>
      </w:r>
      <w:r w:rsidR="00CD5030">
        <w:rPr>
          <w:lang w:val="en-US"/>
        </w:rPr>
        <w:t>.</w:t>
      </w:r>
    </w:p>
    <w:p w:rsidR="00683D4A" w:rsidRDefault="00683D4A" w:rsidP="006F4368">
      <w:pPr>
        <w:spacing w:after="0"/>
        <w:rPr>
          <w:lang w:val="en-US"/>
        </w:rPr>
      </w:pPr>
    </w:p>
    <w:p w:rsidR="002E55AA" w:rsidRDefault="002E55AA" w:rsidP="006F4368">
      <w:pPr>
        <w:spacing w:after="0"/>
        <w:rPr>
          <w:lang w:val="en-US"/>
        </w:rPr>
      </w:pPr>
      <w:r>
        <w:rPr>
          <w:lang w:val="en-US"/>
        </w:rPr>
        <w:t xml:space="preserve">Once the definition of the cross section is completed you can return to the </w:t>
      </w:r>
      <w:proofErr w:type="spellStart"/>
      <w:r>
        <w:rPr>
          <w:lang w:val="en-US"/>
        </w:rPr>
        <w:t>HyperMesh</w:t>
      </w:r>
      <w:proofErr w:type="spellEnd"/>
      <w:r>
        <w:rPr>
          <w:lang w:val="en-US"/>
        </w:rPr>
        <w:t xml:space="preserve"> GUI by clicking the icon </w:t>
      </w:r>
      <w:r w:rsidRPr="00096211">
        <w:rPr>
          <w:noProof/>
          <w:lang w:eastAsia="de-DE"/>
        </w:rPr>
        <w:drawing>
          <wp:inline distT="0" distB="0" distL="0" distR="0">
            <wp:extent cx="196850" cy="190500"/>
            <wp:effectExtent l="19050" t="0" r="0" b="0"/>
            <wp:docPr id="43"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l="813" t="11393" r="97508" b="85710"/>
                    <a:stretch>
                      <a:fillRect/>
                    </a:stretch>
                  </pic:blipFill>
                  <pic:spPr bwMode="auto">
                    <a:xfrm>
                      <a:off x="0" y="0"/>
                      <a:ext cx="196850" cy="190500"/>
                    </a:xfrm>
                    <a:prstGeom prst="rect">
                      <a:avLst/>
                    </a:prstGeom>
                    <a:noFill/>
                    <a:ln w="9525">
                      <a:noFill/>
                      <a:miter lim="800000"/>
                      <a:headEnd/>
                      <a:tailEnd/>
                    </a:ln>
                  </pic:spPr>
                </pic:pic>
              </a:graphicData>
            </a:graphic>
          </wp:inline>
        </w:drawing>
      </w:r>
      <w:r>
        <w:rPr>
          <w:lang w:val="en-US"/>
        </w:rPr>
        <w:t xml:space="preserve"> beneath “Model”</w:t>
      </w:r>
      <w:r w:rsidRPr="00096211">
        <w:rPr>
          <w:lang w:val="en-US"/>
        </w:rPr>
        <w:t xml:space="preserve"> </w:t>
      </w:r>
    </w:p>
    <w:p w:rsidR="006F4368" w:rsidRDefault="006F4368" w:rsidP="006F4368">
      <w:pPr>
        <w:spacing w:after="0"/>
        <w:rPr>
          <w:lang w:val="en-US"/>
        </w:rPr>
      </w:pPr>
    </w:p>
    <w:p w:rsidR="00096211" w:rsidRDefault="00096211" w:rsidP="006F4368">
      <w:pPr>
        <w:spacing w:after="0"/>
        <w:jc w:val="center"/>
        <w:rPr>
          <w:lang w:val="en-US"/>
        </w:rPr>
      </w:pPr>
      <w:r w:rsidRPr="00096211">
        <w:rPr>
          <w:noProof/>
          <w:lang w:eastAsia="de-DE"/>
        </w:rPr>
        <w:lastRenderedPageBreak/>
        <w:drawing>
          <wp:inline distT="0" distB="0" distL="0" distR="0">
            <wp:extent cx="1974402" cy="1678180"/>
            <wp:effectExtent l="171450" t="133350" r="368748" b="303020"/>
            <wp:docPr id="26"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r="83131" b="74510"/>
                    <a:stretch>
                      <a:fillRect/>
                    </a:stretch>
                  </pic:blipFill>
                  <pic:spPr bwMode="auto">
                    <a:xfrm>
                      <a:off x="0" y="0"/>
                      <a:ext cx="1974402" cy="1678180"/>
                    </a:xfrm>
                    <a:prstGeom prst="rect">
                      <a:avLst/>
                    </a:prstGeom>
                    <a:ln>
                      <a:noFill/>
                    </a:ln>
                    <a:effectLst>
                      <a:outerShdw blurRad="292100" dist="139700" dir="2700000" algn="tl" rotWithShape="0">
                        <a:srgbClr val="333333">
                          <a:alpha val="65000"/>
                        </a:srgbClr>
                      </a:outerShdw>
                    </a:effectLst>
                  </pic:spPr>
                </pic:pic>
              </a:graphicData>
            </a:graphic>
          </wp:inline>
        </w:drawing>
      </w:r>
    </w:p>
    <w:p w:rsidR="006F4368" w:rsidRDefault="006F4368" w:rsidP="006F4368">
      <w:pPr>
        <w:spacing w:after="0"/>
        <w:jc w:val="center"/>
        <w:rPr>
          <w:lang w:val="en-US"/>
        </w:rPr>
      </w:pPr>
    </w:p>
    <w:p w:rsidR="001927ED" w:rsidRDefault="00096211" w:rsidP="001927ED">
      <w:pPr>
        <w:pStyle w:val="Listenabsatz"/>
        <w:numPr>
          <w:ilvl w:val="0"/>
          <w:numId w:val="10"/>
        </w:numPr>
        <w:spacing w:after="0"/>
        <w:rPr>
          <w:lang w:val="en-US"/>
        </w:rPr>
      </w:pPr>
      <w:r w:rsidRPr="001927ED">
        <w:rPr>
          <w:lang w:val="en-US"/>
        </w:rPr>
        <w:t>Defining a property collector</w:t>
      </w:r>
    </w:p>
    <w:p w:rsidR="00B64D17" w:rsidRPr="00B64D17" w:rsidRDefault="00B64D17" w:rsidP="00B64D17">
      <w:pPr>
        <w:spacing w:after="0"/>
        <w:rPr>
          <w:lang w:val="en-US"/>
        </w:rPr>
      </w:pPr>
      <w:r>
        <w:rPr>
          <w:lang w:val="en-US"/>
        </w:rPr>
        <w:t>As before with the material collector, make a right mouse button click in the “Model Browser”</w:t>
      </w:r>
    </w:p>
    <w:p w:rsidR="001927ED" w:rsidRDefault="007D2330" w:rsidP="001927ED">
      <w:pPr>
        <w:spacing w:after="0"/>
        <w:rPr>
          <w:lang w:val="en-US"/>
        </w:rPr>
      </w:pPr>
      <w:r>
        <w:rPr>
          <w:noProof/>
          <w:lang w:eastAsia="de-DE"/>
        </w:rPr>
        <w:pict>
          <v:shape id="_x0000_s1034" type="#_x0000_t19" style="position:absolute;margin-left:118.75pt;margin-top:95.25pt;width:71pt;height:41.5pt;z-index:251672576" strokecolor="#1f497d [3215]" strokeweight="4.5pt">
            <v:stroke endarrow="block"/>
          </v:shape>
        </w:pict>
      </w:r>
      <w:r w:rsidR="00B64D17">
        <w:rPr>
          <w:noProof/>
          <w:lang w:eastAsia="de-DE"/>
        </w:rPr>
        <w:drawing>
          <wp:anchor distT="0" distB="0" distL="114300" distR="114300" simplePos="0" relativeHeight="251671552" behindDoc="0" locked="0" layoutInCell="1" allowOverlap="1">
            <wp:simplePos x="0" y="0"/>
            <wp:positionH relativeFrom="column">
              <wp:posOffset>1527175</wp:posOffset>
            </wp:positionH>
            <wp:positionV relativeFrom="paragraph">
              <wp:posOffset>1971675</wp:posOffset>
            </wp:positionV>
            <wp:extent cx="1510030" cy="2122170"/>
            <wp:effectExtent l="171450" t="133350" r="356870" b="297180"/>
            <wp:wrapNone/>
            <wp:docPr id="137" name="Bild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7" cstate="print"/>
                    <a:srcRect/>
                    <a:stretch>
                      <a:fillRect/>
                    </a:stretch>
                  </pic:blipFill>
                  <pic:spPr bwMode="auto">
                    <a:xfrm>
                      <a:off x="0" y="0"/>
                      <a:ext cx="1510030" cy="2122170"/>
                    </a:xfrm>
                    <a:prstGeom prst="rect">
                      <a:avLst/>
                    </a:prstGeom>
                    <a:ln>
                      <a:noFill/>
                    </a:ln>
                    <a:effectLst>
                      <a:outerShdw blurRad="292100" dist="139700" dir="2700000" algn="tl" rotWithShape="0">
                        <a:srgbClr val="333333">
                          <a:alpha val="65000"/>
                        </a:srgbClr>
                      </a:outerShdw>
                    </a:effectLst>
                  </pic:spPr>
                </pic:pic>
              </a:graphicData>
            </a:graphic>
          </wp:anchor>
        </w:drawing>
      </w:r>
      <w:r w:rsidR="00B64D17">
        <w:rPr>
          <w:noProof/>
          <w:lang w:eastAsia="de-DE"/>
        </w:rPr>
        <w:drawing>
          <wp:inline distT="0" distB="0" distL="0" distR="0">
            <wp:extent cx="1169955" cy="3429000"/>
            <wp:effectExtent l="171450" t="133350" r="354045" b="304800"/>
            <wp:docPr id="136"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srcRect r="79693" b="4793"/>
                    <a:stretch>
                      <a:fillRect/>
                    </a:stretch>
                  </pic:blipFill>
                  <pic:spPr bwMode="auto">
                    <a:xfrm>
                      <a:off x="0" y="0"/>
                      <a:ext cx="1169955" cy="3429000"/>
                    </a:xfrm>
                    <a:prstGeom prst="rect">
                      <a:avLst/>
                    </a:prstGeom>
                    <a:ln>
                      <a:noFill/>
                    </a:ln>
                    <a:effectLst>
                      <a:outerShdw blurRad="292100" dist="139700" dir="2700000" algn="tl" rotWithShape="0">
                        <a:srgbClr val="333333">
                          <a:alpha val="65000"/>
                        </a:srgbClr>
                      </a:outerShdw>
                    </a:effectLst>
                  </pic:spPr>
                </pic:pic>
              </a:graphicData>
            </a:graphic>
          </wp:inline>
        </w:drawing>
      </w:r>
    </w:p>
    <w:p w:rsidR="00B64D17" w:rsidRDefault="00B64D17" w:rsidP="001927ED">
      <w:pPr>
        <w:spacing w:after="0"/>
        <w:rPr>
          <w:lang w:val="en-US"/>
        </w:rPr>
      </w:pPr>
    </w:p>
    <w:p w:rsidR="00B64D17" w:rsidRDefault="00B64D17" w:rsidP="001927ED">
      <w:pPr>
        <w:spacing w:after="0"/>
        <w:rPr>
          <w:lang w:val="en-US"/>
        </w:rPr>
      </w:pPr>
    </w:p>
    <w:p w:rsidR="00B64D17" w:rsidRPr="001927ED" w:rsidRDefault="00B64D17" w:rsidP="001927ED">
      <w:pPr>
        <w:spacing w:after="0"/>
        <w:rPr>
          <w:lang w:val="en-US"/>
        </w:rPr>
      </w:pPr>
    </w:p>
    <w:p w:rsidR="00B64D17" w:rsidRDefault="00B64D17" w:rsidP="001927ED">
      <w:pPr>
        <w:spacing w:after="0"/>
        <w:rPr>
          <w:lang w:val="en-US"/>
        </w:rPr>
      </w:pPr>
      <w:proofErr w:type="gramStart"/>
      <w:r>
        <w:rPr>
          <w:lang w:val="en-US"/>
        </w:rPr>
        <w:t>and</w:t>
      </w:r>
      <w:proofErr w:type="gramEnd"/>
      <w:r>
        <w:rPr>
          <w:lang w:val="en-US"/>
        </w:rPr>
        <w:t xml:space="preserve"> specify the </w:t>
      </w:r>
      <w:r w:rsidR="00096211" w:rsidRPr="001927ED">
        <w:rPr>
          <w:lang w:val="en-US"/>
        </w:rPr>
        <w:t>Card Image PBARL</w:t>
      </w:r>
      <w:r>
        <w:rPr>
          <w:lang w:val="en-US"/>
        </w:rPr>
        <w:t xml:space="preserve"> as well as the previously defined material.</w:t>
      </w:r>
    </w:p>
    <w:p w:rsidR="00B64D17" w:rsidRDefault="00B64D17" w:rsidP="001927ED">
      <w:pPr>
        <w:spacing w:after="0"/>
        <w:rPr>
          <w:lang w:val="en-US"/>
        </w:rPr>
      </w:pPr>
    </w:p>
    <w:p w:rsidR="00B64D17" w:rsidRDefault="00B64D17" w:rsidP="00B64D17">
      <w:pPr>
        <w:spacing w:after="0"/>
        <w:jc w:val="center"/>
        <w:rPr>
          <w:lang w:val="en-US"/>
        </w:rPr>
      </w:pPr>
      <w:r>
        <w:rPr>
          <w:noProof/>
          <w:lang w:eastAsia="de-DE"/>
        </w:rPr>
        <w:drawing>
          <wp:inline distT="0" distB="0" distL="0" distR="0">
            <wp:extent cx="3048000" cy="965200"/>
            <wp:effectExtent l="171450" t="133350" r="361950" b="311150"/>
            <wp:docPr id="138"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r="47078" b="51899"/>
                    <a:stretch>
                      <a:fillRect/>
                    </a:stretch>
                  </pic:blipFill>
                  <pic:spPr bwMode="auto">
                    <a:xfrm>
                      <a:off x="0" y="0"/>
                      <a:ext cx="3048000" cy="965200"/>
                    </a:xfrm>
                    <a:prstGeom prst="rect">
                      <a:avLst/>
                    </a:prstGeom>
                    <a:ln>
                      <a:noFill/>
                    </a:ln>
                    <a:effectLst>
                      <a:outerShdw blurRad="292100" dist="139700" dir="2700000" algn="tl" rotWithShape="0">
                        <a:srgbClr val="333333">
                          <a:alpha val="65000"/>
                        </a:srgbClr>
                      </a:outerShdw>
                    </a:effectLst>
                  </pic:spPr>
                </pic:pic>
              </a:graphicData>
            </a:graphic>
          </wp:inline>
        </w:drawing>
      </w:r>
    </w:p>
    <w:p w:rsidR="00B64D17" w:rsidRDefault="00B64D17" w:rsidP="00B64D17">
      <w:pPr>
        <w:spacing w:after="0"/>
        <w:jc w:val="center"/>
        <w:rPr>
          <w:lang w:val="en-US"/>
        </w:rPr>
      </w:pPr>
    </w:p>
    <w:p w:rsidR="00B64D17" w:rsidRDefault="00B64D17" w:rsidP="001927ED">
      <w:pPr>
        <w:spacing w:after="0"/>
        <w:rPr>
          <w:lang w:val="en-US"/>
        </w:rPr>
      </w:pPr>
      <w:r>
        <w:rPr>
          <w:lang w:val="en-US"/>
        </w:rPr>
        <w:t>The Card image of the property collector (PB</w:t>
      </w:r>
      <w:r w:rsidR="00952EDA">
        <w:rPr>
          <w:lang w:val="en-US"/>
        </w:rPr>
        <w:t>A</w:t>
      </w:r>
      <w:r>
        <w:rPr>
          <w:lang w:val="en-US"/>
        </w:rPr>
        <w:t>RL) includes references to:</w:t>
      </w:r>
    </w:p>
    <w:p w:rsidR="00B64D17" w:rsidRDefault="008E0596" w:rsidP="00B64D17">
      <w:pPr>
        <w:pStyle w:val="Listenabsatz"/>
        <w:numPr>
          <w:ilvl w:val="0"/>
          <w:numId w:val="12"/>
        </w:numPr>
        <w:spacing w:after="0"/>
        <w:rPr>
          <w:lang w:val="en-US"/>
        </w:rPr>
      </w:pPr>
      <w:proofErr w:type="spellStart"/>
      <w:r>
        <w:rPr>
          <w:lang w:val="en-US"/>
        </w:rPr>
        <w:t>B</w:t>
      </w:r>
      <w:r w:rsidR="00B64D17" w:rsidRPr="00B64D17">
        <w:rPr>
          <w:lang w:val="en-US"/>
        </w:rPr>
        <w:t>eamsection</w:t>
      </w:r>
      <w:proofErr w:type="spellEnd"/>
      <w:r w:rsidR="00B64D17" w:rsidRPr="00B64D17">
        <w:rPr>
          <w:lang w:val="en-US"/>
        </w:rPr>
        <w:t xml:space="preserve"> (here</w:t>
      </w:r>
      <w:r>
        <w:rPr>
          <w:lang w:val="en-US"/>
        </w:rPr>
        <w:t xml:space="preserve"> the ID of the </w:t>
      </w:r>
      <w:proofErr w:type="spellStart"/>
      <w:r>
        <w:rPr>
          <w:lang w:val="en-US"/>
        </w:rPr>
        <w:t>beamsection</w:t>
      </w:r>
      <w:proofErr w:type="spellEnd"/>
      <w:r>
        <w:rPr>
          <w:lang w:val="en-US"/>
        </w:rPr>
        <w:t xml:space="preserve"> is 8</w:t>
      </w:r>
      <w:r w:rsidR="004146E9">
        <w:rPr>
          <w:lang w:val="en-US"/>
        </w:rPr>
        <w:t xml:space="preserve"> (not to be mistaken with </w:t>
      </w:r>
      <w:proofErr w:type="spellStart"/>
      <w:r w:rsidR="004146E9">
        <w:rPr>
          <w:lang w:val="en-US"/>
        </w:rPr>
        <w:t>beamsection</w:t>
      </w:r>
      <w:proofErr w:type="spellEnd"/>
      <w:r w:rsidR="004146E9">
        <w:rPr>
          <w:lang w:val="en-US"/>
        </w:rPr>
        <w:t xml:space="preserve"> collector</w:t>
      </w:r>
      <w:r>
        <w:rPr>
          <w:lang w:val="en-US"/>
        </w:rPr>
        <w:t>) of cross section type (</w:t>
      </w:r>
      <w:proofErr w:type="spellStart"/>
      <w:r>
        <w:rPr>
          <w:lang w:val="en-US"/>
        </w:rPr>
        <w:t>CStype</w:t>
      </w:r>
      <w:proofErr w:type="spellEnd"/>
      <w:r>
        <w:rPr>
          <w:lang w:val="en-US"/>
        </w:rPr>
        <w:t>) TUBE.</w:t>
      </w:r>
      <w:r w:rsidR="0056045E">
        <w:rPr>
          <w:lang w:val="en-US"/>
        </w:rPr>
        <w:t xml:space="preserve"> Inner and outer radii are DIM2 and DIM1</w:t>
      </w:r>
    </w:p>
    <w:p w:rsidR="00B64D17" w:rsidRPr="00B64D17" w:rsidRDefault="00B64D17" w:rsidP="00B64D17">
      <w:pPr>
        <w:pStyle w:val="Listenabsatz"/>
        <w:numPr>
          <w:ilvl w:val="0"/>
          <w:numId w:val="12"/>
        </w:numPr>
        <w:spacing w:after="0"/>
        <w:rPr>
          <w:lang w:val="en-US"/>
        </w:rPr>
      </w:pPr>
      <w:r>
        <w:rPr>
          <w:lang w:val="en-US"/>
        </w:rPr>
        <w:t>Material (MID=1)</w:t>
      </w:r>
    </w:p>
    <w:p w:rsidR="00CE3678" w:rsidRPr="00AD2733" w:rsidRDefault="00CE3678" w:rsidP="00AD2733">
      <w:pPr>
        <w:spacing w:after="0"/>
        <w:ind w:left="360"/>
        <w:rPr>
          <w:lang w:val="en-US"/>
        </w:rPr>
      </w:pPr>
    </w:p>
    <w:p w:rsidR="007B0ECA" w:rsidRPr="003C3513" w:rsidRDefault="003C3513" w:rsidP="003C3513">
      <w:pPr>
        <w:spacing w:after="0"/>
        <w:rPr>
          <w:lang w:val="en-US"/>
        </w:rPr>
      </w:pPr>
      <w:r>
        <w:rPr>
          <w:lang w:val="en-US"/>
        </w:rPr>
        <w:t>In the next step, t</w:t>
      </w:r>
      <w:r w:rsidR="00AD2733" w:rsidRPr="003C3513">
        <w:rPr>
          <w:lang w:val="en-US"/>
        </w:rPr>
        <w:t xml:space="preserve">his property collector </w:t>
      </w:r>
      <w:r>
        <w:rPr>
          <w:lang w:val="en-US"/>
        </w:rPr>
        <w:t xml:space="preserve">is </w:t>
      </w:r>
      <w:r w:rsidR="00AD2733" w:rsidRPr="003C3513">
        <w:rPr>
          <w:lang w:val="en-US"/>
        </w:rPr>
        <w:t>assigned</w:t>
      </w:r>
      <w:r w:rsidR="007B0ECA" w:rsidRPr="003C3513">
        <w:rPr>
          <w:lang w:val="en-US"/>
        </w:rPr>
        <w:t xml:space="preserve"> to </w:t>
      </w:r>
      <w:r w:rsidR="004146E9">
        <w:rPr>
          <w:lang w:val="en-US"/>
        </w:rPr>
        <w:t>all</w:t>
      </w:r>
      <w:r w:rsidR="007B0ECA" w:rsidRPr="003C3513">
        <w:rPr>
          <w:lang w:val="en-US"/>
        </w:rPr>
        <w:t xml:space="preserve"> 1D elements. </w:t>
      </w:r>
      <w:r w:rsidR="00282BCD">
        <w:rPr>
          <w:lang w:val="en-US"/>
        </w:rPr>
        <w:t xml:space="preserve">Hereto, </w:t>
      </w:r>
      <w:r w:rsidR="007B0ECA" w:rsidRPr="003C3513">
        <w:rPr>
          <w:lang w:val="en-US"/>
        </w:rPr>
        <w:t xml:space="preserve">the respective functionality </w:t>
      </w:r>
      <w:r w:rsidR="00AB7172">
        <w:rPr>
          <w:lang w:val="en-US"/>
        </w:rPr>
        <w:t xml:space="preserve">available in </w:t>
      </w:r>
      <w:r w:rsidR="007B0ECA" w:rsidRPr="003C3513">
        <w:rPr>
          <w:lang w:val="en-US"/>
        </w:rPr>
        <w:t>the Model Browser</w:t>
      </w:r>
      <w:r w:rsidR="00282BCD">
        <w:rPr>
          <w:lang w:val="en-US"/>
        </w:rPr>
        <w:t xml:space="preserve"> is used</w:t>
      </w:r>
      <w:r w:rsidR="004146E9">
        <w:rPr>
          <w:lang w:val="en-US"/>
        </w:rPr>
        <w:t xml:space="preserve">: Right mouse button click on the before defined property collector, then select, </w:t>
      </w:r>
      <w:r w:rsidR="00AB7172">
        <w:rPr>
          <w:lang w:val="en-US"/>
        </w:rPr>
        <w:t>Assign</w:t>
      </w:r>
      <w:r w:rsidR="004146E9">
        <w:rPr>
          <w:lang w:val="en-US"/>
        </w:rPr>
        <w:t>.</w:t>
      </w:r>
    </w:p>
    <w:p w:rsidR="007B0ECA" w:rsidRPr="007B0ECA" w:rsidRDefault="000B5AC6" w:rsidP="007B0ECA">
      <w:pPr>
        <w:spacing w:after="0"/>
        <w:ind w:left="360"/>
        <w:rPr>
          <w:lang w:val="en-US"/>
        </w:rPr>
      </w:pPr>
      <w:r>
        <w:rPr>
          <w:noProof/>
          <w:lang w:eastAsia="de-DE"/>
        </w:rPr>
        <w:drawing>
          <wp:anchor distT="0" distB="0" distL="114300" distR="114300" simplePos="0" relativeHeight="251675648" behindDoc="0" locked="0" layoutInCell="1" allowOverlap="1">
            <wp:simplePos x="0" y="0"/>
            <wp:positionH relativeFrom="column">
              <wp:posOffset>3074728</wp:posOffset>
            </wp:positionH>
            <wp:positionV relativeFrom="paragraph">
              <wp:posOffset>945746</wp:posOffset>
            </wp:positionV>
            <wp:extent cx="1272078" cy="729442"/>
            <wp:effectExtent l="171450" t="133350" r="366222" b="299258"/>
            <wp:wrapNone/>
            <wp:docPr id="87"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l="68779"/>
                    <a:stretch>
                      <a:fillRect/>
                    </a:stretch>
                  </pic:blipFill>
                  <pic:spPr bwMode="auto">
                    <a:xfrm>
                      <a:off x="0" y="0"/>
                      <a:ext cx="1272078" cy="729442"/>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lang w:eastAsia="de-DE"/>
        </w:rPr>
        <w:drawing>
          <wp:anchor distT="0" distB="0" distL="114300" distR="114300" simplePos="0" relativeHeight="251674624" behindDoc="0" locked="0" layoutInCell="1" allowOverlap="1">
            <wp:simplePos x="0" y="0"/>
            <wp:positionH relativeFrom="column">
              <wp:posOffset>1685925</wp:posOffset>
            </wp:positionH>
            <wp:positionV relativeFrom="paragraph">
              <wp:posOffset>964565</wp:posOffset>
            </wp:positionV>
            <wp:extent cx="2111375" cy="720725"/>
            <wp:effectExtent l="171450" t="133350" r="365125" b="307975"/>
            <wp:wrapNone/>
            <wp:docPr id="86"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r="48532"/>
                    <a:stretch>
                      <a:fillRect/>
                    </a:stretch>
                  </pic:blipFill>
                  <pic:spPr bwMode="auto">
                    <a:xfrm>
                      <a:off x="0" y="0"/>
                      <a:ext cx="2111375" cy="720725"/>
                    </a:xfrm>
                    <a:prstGeom prst="rect">
                      <a:avLst/>
                    </a:prstGeom>
                    <a:ln>
                      <a:noFill/>
                    </a:ln>
                    <a:effectLst>
                      <a:outerShdw blurRad="292100" dist="139700" dir="2700000" algn="tl" rotWithShape="0">
                        <a:srgbClr val="333333">
                          <a:alpha val="65000"/>
                        </a:srgbClr>
                      </a:outerShdw>
                    </a:effectLst>
                  </pic:spPr>
                </pic:pic>
              </a:graphicData>
            </a:graphic>
          </wp:anchor>
        </w:drawing>
      </w:r>
      <w:r w:rsidR="007D2330">
        <w:rPr>
          <w:noProof/>
          <w:lang w:eastAsia="de-DE"/>
        </w:rPr>
        <w:pict>
          <v:shape id="_x0000_s1035" type="#_x0000_t19" style="position:absolute;left:0;text-align:left;margin-left:110.95pt;margin-top:28.85pt;width:71pt;height:41.5pt;z-index:251673600;mso-position-horizontal-relative:text;mso-position-vertical-relative:text" strokecolor="#1f497d [3215]" strokeweight="4.5pt">
            <v:stroke endarrow="block"/>
          </v:shape>
        </w:pict>
      </w:r>
      <w:r w:rsidR="007B0ECA">
        <w:rPr>
          <w:noProof/>
          <w:lang w:eastAsia="de-DE"/>
        </w:rPr>
        <w:drawing>
          <wp:inline distT="0" distB="0" distL="0" distR="0">
            <wp:extent cx="882650" cy="1670050"/>
            <wp:effectExtent l="171450" t="133350" r="355600" b="311150"/>
            <wp:docPr id="75"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r="84675" b="53616"/>
                    <a:stretch>
                      <a:fillRect/>
                    </a:stretch>
                  </pic:blipFill>
                  <pic:spPr bwMode="auto">
                    <a:xfrm>
                      <a:off x="0" y="0"/>
                      <a:ext cx="882650" cy="1670050"/>
                    </a:xfrm>
                    <a:prstGeom prst="rect">
                      <a:avLst/>
                    </a:prstGeom>
                    <a:ln>
                      <a:noFill/>
                    </a:ln>
                    <a:effectLst>
                      <a:outerShdw blurRad="292100" dist="139700" dir="2700000" algn="tl" rotWithShape="0">
                        <a:srgbClr val="333333">
                          <a:alpha val="65000"/>
                        </a:srgbClr>
                      </a:outerShdw>
                    </a:effectLst>
                  </pic:spPr>
                </pic:pic>
              </a:graphicData>
            </a:graphic>
          </wp:inline>
        </w:drawing>
      </w:r>
      <w:r w:rsidR="007B0ECA" w:rsidRPr="007B0ECA">
        <w:rPr>
          <w:lang w:val="en-US"/>
        </w:rPr>
        <w:t xml:space="preserve"> </w:t>
      </w:r>
      <w:r w:rsidR="007B0ECA">
        <w:rPr>
          <w:lang w:val="en-US"/>
        </w:rPr>
        <w:tab/>
      </w:r>
      <w:r w:rsidR="007B0ECA">
        <w:rPr>
          <w:lang w:val="en-US"/>
        </w:rPr>
        <w:tab/>
      </w:r>
    </w:p>
    <w:p w:rsidR="007B0ECA" w:rsidRDefault="007B0ECA" w:rsidP="007B0ECA">
      <w:pPr>
        <w:pStyle w:val="Listenabsatz"/>
        <w:spacing w:after="0"/>
        <w:rPr>
          <w:lang w:val="en-US"/>
        </w:rPr>
      </w:pPr>
    </w:p>
    <w:p w:rsidR="004F3916" w:rsidRPr="000751CB" w:rsidRDefault="004F3916" w:rsidP="004F3916">
      <w:pPr>
        <w:rPr>
          <w:lang w:val="en-US"/>
        </w:rPr>
      </w:pPr>
      <w:r>
        <w:rPr>
          <w:lang w:val="en-US"/>
        </w:rPr>
        <w:t xml:space="preserve">To better visualize the 1D elements we switch from the “Traditional Element Representation” </w:t>
      </w:r>
      <w:r>
        <w:rPr>
          <w:noProof/>
          <w:lang w:eastAsia="de-DE"/>
        </w:rPr>
        <w:drawing>
          <wp:inline distT="0" distB="0" distL="0" distR="0">
            <wp:extent cx="358140" cy="358140"/>
            <wp:effectExtent l="19050" t="0" r="3810" b="0"/>
            <wp:docPr id="23"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srcRect/>
                    <a:stretch>
                      <a:fillRect/>
                    </a:stretch>
                  </pic:blipFill>
                  <pic:spPr bwMode="auto">
                    <a:xfrm>
                      <a:off x="0" y="0"/>
                      <a:ext cx="358140" cy="358140"/>
                    </a:xfrm>
                    <a:prstGeom prst="rect">
                      <a:avLst/>
                    </a:prstGeom>
                    <a:noFill/>
                    <a:ln w="9525">
                      <a:noFill/>
                      <a:miter lim="800000"/>
                      <a:headEnd/>
                      <a:tailEnd/>
                    </a:ln>
                  </pic:spPr>
                </pic:pic>
              </a:graphicData>
            </a:graphic>
          </wp:inline>
        </w:drawing>
      </w:r>
      <w:r w:rsidR="00AD2733">
        <w:rPr>
          <w:lang w:val="en-US"/>
        </w:rPr>
        <w:t xml:space="preserve"> to</w:t>
      </w:r>
      <w:r>
        <w:rPr>
          <w:lang w:val="en-US"/>
        </w:rPr>
        <w:t xml:space="preserve"> </w:t>
      </w:r>
      <w:r w:rsidR="00AD2733">
        <w:rPr>
          <w:lang w:val="en-US"/>
        </w:rPr>
        <w:t>“</w:t>
      </w:r>
      <w:r>
        <w:rPr>
          <w:lang w:val="en-US"/>
        </w:rPr>
        <w:t>3D Element Representation</w:t>
      </w:r>
      <w:proofErr w:type="gramStart"/>
      <w:r w:rsidR="00AD2733">
        <w:rPr>
          <w:lang w:val="en-US"/>
        </w:rPr>
        <w:t>”</w:t>
      </w:r>
      <w:r w:rsidR="00AD2733" w:rsidRPr="00AD2733">
        <w:rPr>
          <w:noProof/>
          <w:lang w:val="en-US" w:eastAsia="de-DE"/>
        </w:rPr>
        <w:t xml:space="preserve"> </w:t>
      </w:r>
      <w:proofErr w:type="gramEnd"/>
      <w:r w:rsidR="00AD2733">
        <w:rPr>
          <w:noProof/>
          <w:lang w:eastAsia="de-DE"/>
        </w:rPr>
        <w:drawing>
          <wp:inline distT="0" distB="0" distL="0" distR="0">
            <wp:extent cx="358140" cy="358140"/>
            <wp:effectExtent l="19050" t="0" r="3810" b="0"/>
            <wp:docPr id="45"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srcRect/>
                    <a:stretch>
                      <a:fillRect/>
                    </a:stretch>
                  </pic:blipFill>
                  <pic:spPr bwMode="auto">
                    <a:xfrm>
                      <a:off x="0" y="0"/>
                      <a:ext cx="358140" cy="358140"/>
                    </a:xfrm>
                    <a:prstGeom prst="rect">
                      <a:avLst/>
                    </a:prstGeom>
                    <a:noFill/>
                    <a:ln w="9525">
                      <a:noFill/>
                      <a:miter lim="800000"/>
                      <a:headEnd/>
                      <a:tailEnd/>
                    </a:ln>
                  </pic:spPr>
                </pic:pic>
              </a:graphicData>
            </a:graphic>
          </wp:inline>
        </w:drawing>
      </w:r>
      <w:r>
        <w:rPr>
          <w:lang w:val="en-US"/>
        </w:rPr>
        <w:t xml:space="preserve">. In addition the element shrink option </w:t>
      </w:r>
      <w:r>
        <w:rPr>
          <w:noProof/>
          <w:lang w:eastAsia="de-DE"/>
        </w:rPr>
        <w:drawing>
          <wp:inline distT="0" distB="0" distL="0" distR="0">
            <wp:extent cx="358140" cy="358140"/>
            <wp:effectExtent l="19050" t="0" r="3810" b="0"/>
            <wp:docPr id="24"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srcRect/>
                    <a:stretch>
                      <a:fillRect/>
                    </a:stretch>
                  </pic:blipFill>
                  <pic:spPr bwMode="auto">
                    <a:xfrm>
                      <a:off x="0" y="0"/>
                      <a:ext cx="358140" cy="358140"/>
                    </a:xfrm>
                    <a:prstGeom prst="rect">
                      <a:avLst/>
                    </a:prstGeom>
                    <a:noFill/>
                    <a:ln w="9525">
                      <a:noFill/>
                      <a:miter lim="800000"/>
                      <a:headEnd/>
                      <a:tailEnd/>
                    </a:ln>
                  </pic:spPr>
                </pic:pic>
              </a:graphicData>
            </a:graphic>
          </wp:inline>
        </w:drawing>
      </w:r>
      <w:r>
        <w:rPr>
          <w:lang w:val="en-US"/>
        </w:rPr>
        <w:t xml:space="preserve">is activated. </w:t>
      </w:r>
    </w:p>
    <w:p w:rsidR="004F3916" w:rsidRDefault="004F3916">
      <w:pPr>
        <w:rPr>
          <w:lang w:val="en-US"/>
        </w:rPr>
      </w:pPr>
    </w:p>
    <w:p w:rsidR="00C45EB5" w:rsidRDefault="00B415DB">
      <w:pPr>
        <w:rPr>
          <w:lang w:val="en-US"/>
        </w:rPr>
      </w:pPr>
      <w:r>
        <w:rPr>
          <w:noProof/>
          <w:lang w:eastAsia="de-DE"/>
        </w:rPr>
        <w:drawing>
          <wp:inline distT="0" distB="0" distL="0" distR="0">
            <wp:extent cx="4895850" cy="2768600"/>
            <wp:effectExtent l="19050" t="0" r="0"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srcRect t="3111" r="14994"/>
                    <a:stretch>
                      <a:fillRect/>
                    </a:stretch>
                  </pic:blipFill>
                  <pic:spPr bwMode="auto">
                    <a:xfrm>
                      <a:off x="0" y="0"/>
                      <a:ext cx="4895850" cy="2768600"/>
                    </a:xfrm>
                    <a:prstGeom prst="rect">
                      <a:avLst/>
                    </a:prstGeom>
                    <a:noFill/>
                    <a:ln w="9525">
                      <a:noFill/>
                      <a:miter lim="800000"/>
                      <a:headEnd/>
                      <a:tailEnd/>
                    </a:ln>
                  </pic:spPr>
                </pic:pic>
              </a:graphicData>
            </a:graphic>
          </wp:inline>
        </w:drawing>
      </w:r>
    </w:p>
    <w:p w:rsidR="007A1AE1" w:rsidRDefault="007A1AE1" w:rsidP="007A1AE1">
      <w:pPr>
        <w:rPr>
          <w:lang w:val="en-US"/>
        </w:rPr>
      </w:pPr>
      <w:r w:rsidRPr="00B415DB">
        <w:rPr>
          <w:lang w:val="en-US"/>
        </w:rPr>
        <w:lastRenderedPageBreak/>
        <w:t xml:space="preserve">Figure: </w:t>
      </w:r>
      <w:r w:rsidR="008822F2">
        <w:rPr>
          <w:lang w:val="en-US"/>
        </w:rPr>
        <w:t>Car</w:t>
      </w:r>
      <w:r>
        <w:rPr>
          <w:lang w:val="en-US"/>
        </w:rPr>
        <w:t xml:space="preserve"> frame </w:t>
      </w:r>
      <w:r w:rsidR="008822F2">
        <w:rPr>
          <w:lang w:val="en-US"/>
        </w:rPr>
        <w:t xml:space="preserve">meshed with 1D </w:t>
      </w:r>
      <w:proofErr w:type="gramStart"/>
      <w:r w:rsidR="008822F2">
        <w:rPr>
          <w:lang w:val="en-US"/>
        </w:rPr>
        <w:t>elements</w:t>
      </w:r>
      <w:proofErr w:type="gramEnd"/>
      <w:r w:rsidR="008822F2">
        <w:rPr>
          <w:lang w:val="en-US"/>
        </w:rPr>
        <w:t xml:space="preserve"> (CBARS) with “s</w:t>
      </w:r>
      <w:r>
        <w:rPr>
          <w:lang w:val="en-US"/>
        </w:rPr>
        <w:t>hrink view</w:t>
      </w:r>
      <w:r w:rsidR="008822F2">
        <w:rPr>
          <w:lang w:val="en-US"/>
        </w:rPr>
        <w:t>”</w:t>
      </w:r>
      <w:r>
        <w:rPr>
          <w:lang w:val="en-US"/>
        </w:rPr>
        <w:t xml:space="preserve"> </w:t>
      </w:r>
      <w:r w:rsidR="007742FE" w:rsidRPr="007742FE">
        <w:rPr>
          <w:noProof/>
          <w:lang w:eastAsia="de-DE"/>
        </w:rPr>
        <w:drawing>
          <wp:inline distT="0" distB="0" distL="0" distR="0">
            <wp:extent cx="358140" cy="358140"/>
            <wp:effectExtent l="19050" t="0" r="3810" b="0"/>
            <wp:docPr id="92" name="Bild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 cstate="print"/>
                    <a:srcRect/>
                    <a:stretch>
                      <a:fillRect/>
                    </a:stretch>
                  </pic:blipFill>
                  <pic:spPr bwMode="auto">
                    <a:xfrm>
                      <a:off x="0" y="0"/>
                      <a:ext cx="358140" cy="358140"/>
                    </a:xfrm>
                    <a:prstGeom prst="rect">
                      <a:avLst/>
                    </a:prstGeom>
                    <a:noFill/>
                    <a:ln w="9525">
                      <a:noFill/>
                      <a:miter lim="800000"/>
                      <a:headEnd/>
                      <a:tailEnd/>
                    </a:ln>
                  </pic:spPr>
                </pic:pic>
              </a:graphicData>
            </a:graphic>
          </wp:inline>
        </w:drawing>
      </w:r>
      <w:r>
        <w:rPr>
          <w:lang w:val="en-US"/>
        </w:rPr>
        <w:t xml:space="preserve"> </w:t>
      </w:r>
      <w:r w:rsidR="008822F2">
        <w:rPr>
          <w:lang w:val="en-US"/>
        </w:rPr>
        <w:t>on</w:t>
      </w:r>
      <w:r>
        <w:rPr>
          <w:lang w:val="en-US"/>
        </w:rPr>
        <w:t xml:space="preserve">. The x-symbols </w:t>
      </w:r>
      <w:r w:rsidR="007742FE">
        <w:rPr>
          <w:lang w:val="en-US"/>
        </w:rPr>
        <w:t xml:space="preserve">outside the frame </w:t>
      </w:r>
      <w:r>
        <w:rPr>
          <w:lang w:val="en-US"/>
        </w:rPr>
        <w:t>refer to geometry points</w:t>
      </w:r>
      <w:r w:rsidR="007742FE">
        <w:rPr>
          <w:lang w:val="en-US"/>
        </w:rPr>
        <w:t xml:space="preserve">. These points will be used </w:t>
      </w:r>
      <w:r>
        <w:rPr>
          <w:lang w:val="en-US"/>
        </w:rPr>
        <w:t>to model the wheel suspension.</w:t>
      </w:r>
    </w:p>
    <w:p w:rsidR="007A1AE1" w:rsidRDefault="007A1AE1">
      <w:pPr>
        <w:rPr>
          <w:lang w:val="en-US"/>
        </w:rPr>
      </w:pPr>
    </w:p>
    <w:p w:rsidR="00561386" w:rsidRDefault="00561386" w:rsidP="000B5AC6">
      <w:pPr>
        <w:jc w:val="center"/>
        <w:rPr>
          <w:lang w:val="en-US"/>
        </w:rPr>
      </w:pPr>
      <w:r>
        <w:rPr>
          <w:noProof/>
          <w:lang w:eastAsia="de-DE"/>
        </w:rPr>
        <w:drawing>
          <wp:inline distT="0" distB="0" distL="0" distR="0">
            <wp:extent cx="4584474" cy="2241002"/>
            <wp:effectExtent l="19050" t="0" r="6576" b="0"/>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cstate="print"/>
                    <a:srcRect t="1333"/>
                    <a:stretch>
                      <a:fillRect/>
                    </a:stretch>
                  </pic:blipFill>
                  <pic:spPr bwMode="auto">
                    <a:xfrm>
                      <a:off x="0" y="0"/>
                      <a:ext cx="4584474" cy="2241002"/>
                    </a:xfrm>
                    <a:prstGeom prst="rect">
                      <a:avLst/>
                    </a:prstGeom>
                    <a:noFill/>
                    <a:ln w="9525">
                      <a:noFill/>
                      <a:miter lim="800000"/>
                      <a:headEnd/>
                      <a:tailEnd/>
                    </a:ln>
                  </pic:spPr>
                </pic:pic>
              </a:graphicData>
            </a:graphic>
          </wp:inline>
        </w:drawing>
      </w:r>
    </w:p>
    <w:p w:rsidR="00561386" w:rsidRDefault="00561386" w:rsidP="001D6967">
      <w:pPr>
        <w:spacing w:after="0"/>
        <w:rPr>
          <w:lang w:val="en-US"/>
        </w:rPr>
      </w:pPr>
      <w:r>
        <w:rPr>
          <w:lang w:val="en-US"/>
        </w:rPr>
        <w:t>Figure: Detailed view of the meshed frame (shrink view mode is active)</w:t>
      </w:r>
      <w:r w:rsidR="00A91D39">
        <w:rPr>
          <w:lang w:val="en-US"/>
        </w:rPr>
        <w:t>. A uniform tube cross section is used for simplicity reasons</w:t>
      </w:r>
      <w:r w:rsidR="00F34DDC">
        <w:rPr>
          <w:lang w:val="en-US"/>
        </w:rPr>
        <w:t xml:space="preserve"> (</w:t>
      </w:r>
      <w:proofErr w:type="spellStart"/>
      <w:r w:rsidR="00F34DDC">
        <w:rPr>
          <w:lang w:val="en-US"/>
        </w:rPr>
        <w:t>r</w:t>
      </w:r>
      <w:r w:rsidR="004F3916" w:rsidRPr="00110DB9">
        <w:rPr>
          <w:vertAlign w:val="subscript"/>
          <w:lang w:val="en-US"/>
        </w:rPr>
        <w:t>o</w:t>
      </w:r>
      <w:proofErr w:type="spellEnd"/>
      <w:r w:rsidR="00F34DDC">
        <w:rPr>
          <w:lang w:val="en-US"/>
        </w:rPr>
        <w:t>=1</w:t>
      </w:r>
      <w:r w:rsidR="004F3916">
        <w:rPr>
          <w:lang w:val="en-US"/>
        </w:rPr>
        <w:t>2.5</w:t>
      </w:r>
      <w:r w:rsidR="00F34DDC">
        <w:rPr>
          <w:lang w:val="en-US"/>
        </w:rPr>
        <w:t xml:space="preserve"> mm, </w:t>
      </w:r>
      <w:proofErr w:type="spellStart"/>
      <w:proofErr w:type="gramStart"/>
      <w:r w:rsidR="00F34DDC">
        <w:rPr>
          <w:lang w:val="en-US"/>
        </w:rPr>
        <w:t>r</w:t>
      </w:r>
      <w:r w:rsidR="00F34DDC" w:rsidRPr="00110DB9">
        <w:rPr>
          <w:vertAlign w:val="subscript"/>
          <w:lang w:val="en-US"/>
        </w:rPr>
        <w:t>i</w:t>
      </w:r>
      <w:proofErr w:type="spellEnd"/>
      <w:r w:rsidR="00F34DDC">
        <w:rPr>
          <w:lang w:val="en-US"/>
        </w:rPr>
        <w:t>=</w:t>
      </w:r>
      <w:proofErr w:type="gramEnd"/>
      <w:r w:rsidR="00F34DDC">
        <w:rPr>
          <w:lang w:val="en-US"/>
        </w:rPr>
        <w:t>10</w:t>
      </w:r>
      <w:r w:rsidR="004F3916">
        <w:rPr>
          <w:lang w:val="en-US"/>
        </w:rPr>
        <w:t>.5</w:t>
      </w:r>
      <w:r w:rsidR="00F34DDC">
        <w:rPr>
          <w:lang w:val="en-US"/>
        </w:rPr>
        <w:t xml:space="preserve"> mm)</w:t>
      </w:r>
      <w:r w:rsidR="00F80BFF">
        <w:rPr>
          <w:lang w:val="en-US"/>
        </w:rPr>
        <w:t>.</w:t>
      </w:r>
    </w:p>
    <w:p w:rsidR="00F80BFF" w:rsidRDefault="00F80BFF" w:rsidP="001D6967">
      <w:pPr>
        <w:spacing w:after="0"/>
        <w:rPr>
          <w:lang w:val="en-US"/>
        </w:rPr>
      </w:pPr>
    </w:p>
    <w:p w:rsidR="00A619D7" w:rsidRPr="000C6438" w:rsidRDefault="00110DB9" w:rsidP="001D6967">
      <w:pPr>
        <w:spacing w:after="0"/>
        <w:rPr>
          <w:b/>
          <w:lang w:val="en-US"/>
        </w:rPr>
      </w:pPr>
      <w:r>
        <w:rPr>
          <w:b/>
          <w:lang w:val="en-US"/>
        </w:rPr>
        <w:t>Trouble S</w:t>
      </w:r>
      <w:r w:rsidR="000C6438" w:rsidRPr="000C6438">
        <w:rPr>
          <w:b/>
          <w:lang w:val="en-US"/>
        </w:rPr>
        <w:t>hooting</w:t>
      </w:r>
    </w:p>
    <w:p w:rsidR="007A1AE1" w:rsidRPr="000C6438" w:rsidRDefault="007A1AE1" w:rsidP="001D6967">
      <w:pPr>
        <w:spacing w:after="0"/>
        <w:rPr>
          <w:lang w:val="en-US"/>
        </w:rPr>
      </w:pPr>
      <w:r w:rsidRPr="000C6438">
        <w:rPr>
          <w:lang w:val="en-US"/>
        </w:rPr>
        <w:t xml:space="preserve">However, it may happen that </w:t>
      </w:r>
      <w:r w:rsidR="003A7F63" w:rsidRPr="000C6438">
        <w:rPr>
          <w:lang w:val="en-US"/>
        </w:rPr>
        <w:t xml:space="preserve">some </w:t>
      </w:r>
      <w:r w:rsidRPr="000C6438">
        <w:rPr>
          <w:lang w:val="en-US"/>
        </w:rPr>
        <w:t xml:space="preserve">1D </w:t>
      </w:r>
      <w:proofErr w:type="gramStart"/>
      <w:r w:rsidRPr="000C6438">
        <w:rPr>
          <w:lang w:val="en-US"/>
        </w:rPr>
        <w:t>elements</w:t>
      </w:r>
      <w:proofErr w:type="gramEnd"/>
      <w:r w:rsidRPr="000C6438">
        <w:rPr>
          <w:lang w:val="en-US"/>
        </w:rPr>
        <w:t xml:space="preserve"> are not properly displayed. What is the problem?</w:t>
      </w:r>
    </w:p>
    <w:p w:rsidR="007F07FD" w:rsidRDefault="007F07FD" w:rsidP="001D6967">
      <w:pPr>
        <w:spacing w:after="0"/>
        <w:rPr>
          <w:b/>
          <w:lang w:val="en-US"/>
        </w:rPr>
      </w:pPr>
    </w:p>
    <w:p w:rsidR="006E6672" w:rsidRDefault="006E6672" w:rsidP="000B5AC6">
      <w:pPr>
        <w:spacing w:after="0"/>
        <w:jc w:val="center"/>
        <w:rPr>
          <w:lang w:val="en-US"/>
        </w:rPr>
      </w:pPr>
      <w:r>
        <w:rPr>
          <w:noProof/>
          <w:lang w:eastAsia="de-DE"/>
        </w:rPr>
        <w:drawing>
          <wp:inline distT="0" distB="0" distL="0" distR="0">
            <wp:extent cx="5213268" cy="2395079"/>
            <wp:effectExtent l="19050" t="0" r="6432" b="0"/>
            <wp:docPr id="50"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srcRect t="1799"/>
                    <a:stretch>
                      <a:fillRect/>
                    </a:stretch>
                  </pic:blipFill>
                  <pic:spPr bwMode="auto">
                    <a:xfrm>
                      <a:off x="0" y="0"/>
                      <a:ext cx="5213268" cy="2395079"/>
                    </a:xfrm>
                    <a:prstGeom prst="rect">
                      <a:avLst/>
                    </a:prstGeom>
                    <a:noFill/>
                    <a:ln w="9525">
                      <a:noFill/>
                      <a:miter lim="800000"/>
                      <a:headEnd/>
                      <a:tailEnd/>
                    </a:ln>
                  </pic:spPr>
                </pic:pic>
              </a:graphicData>
            </a:graphic>
          </wp:inline>
        </w:drawing>
      </w:r>
    </w:p>
    <w:p w:rsidR="006E6672" w:rsidRDefault="006E6672" w:rsidP="001D6967">
      <w:pPr>
        <w:spacing w:after="0"/>
        <w:rPr>
          <w:lang w:val="en-US"/>
        </w:rPr>
      </w:pPr>
      <w:r>
        <w:rPr>
          <w:lang w:val="en-US"/>
        </w:rPr>
        <w:t xml:space="preserve">Figure: The </w:t>
      </w:r>
      <w:r w:rsidR="003A7F63">
        <w:rPr>
          <w:lang w:val="en-US"/>
        </w:rPr>
        <w:t>depicted “line” is actually a CBAR</w:t>
      </w:r>
      <w:r>
        <w:rPr>
          <w:lang w:val="en-US"/>
        </w:rPr>
        <w:t xml:space="preserve"> element.</w:t>
      </w:r>
    </w:p>
    <w:p w:rsidR="006E6672" w:rsidRDefault="006E6672" w:rsidP="001D6967">
      <w:pPr>
        <w:spacing w:after="0"/>
        <w:rPr>
          <w:lang w:val="en-US"/>
        </w:rPr>
      </w:pPr>
    </w:p>
    <w:p w:rsidR="001A1BB7" w:rsidRDefault="007F07FD" w:rsidP="001D6967">
      <w:pPr>
        <w:spacing w:after="0"/>
        <w:rPr>
          <w:lang w:val="en-US"/>
        </w:rPr>
      </w:pPr>
      <w:r>
        <w:rPr>
          <w:lang w:val="en-US"/>
        </w:rPr>
        <w:t>Likely causes &amp; ways to solve this issue</w:t>
      </w:r>
    </w:p>
    <w:p w:rsidR="001A1BB7" w:rsidRPr="00027B26" w:rsidRDefault="001D6967" w:rsidP="001D6967">
      <w:pPr>
        <w:pStyle w:val="Listenabsatz"/>
        <w:numPr>
          <w:ilvl w:val="0"/>
          <w:numId w:val="4"/>
        </w:numPr>
        <w:spacing w:after="0"/>
        <w:rPr>
          <w:lang w:val="en-US"/>
        </w:rPr>
      </w:pPr>
      <w:r>
        <w:rPr>
          <w:lang w:val="en-US"/>
        </w:rPr>
        <w:t>M</w:t>
      </w:r>
      <w:r w:rsidR="001A1BB7" w:rsidRPr="00027B26">
        <w:rPr>
          <w:lang w:val="en-US"/>
        </w:rPr>
        <w:t xml:space="preserve">ake sure that a “property” is </w:t>
      </w:r>
      <w:r w:rsidR="007F07FD">
        <w:rPr>
          <w:lang w:val="en-US"/>
        </w:rPr>
        <w:t>assigned to ALL the 1D elements</w:t>
      </w:r>
      <w:r w:rsidR="001A1BB7" w:rsidRPr="00027B26">
        <w:rPr>
          <w:lang w:val="en-US"/>
        </w:rPr>
        <w:t>. This can be checked visually in many ways, for instance, by activating the element display mode:</w:t>
      </w:r>
    </w:p>
    <w:p w:rsidR="001A1BB7" w:rsidRDefault="001A1BB7" w:rsidP="001D6967">
      <w:pPr>
        <w:spacing w:after="0"/>
        <w:jc w:val="center"/>
        <w:rPr>
          <w:lang w:val="en-US"/>
        </w:rPr>
      </w:pPr>
      <w:r>
        <w:rPr>
          <w:noProof/>
          <w:lang w:eastAsia="de-DE"/>
        </w:rPr>
        <w:drawing>
          <wp:inline distT="0" distB="0" distL="0" distR="0">
            <wp:extent cx="1092200" cy="196850"/>
            <wp:effectExtent l="19050" t="0" r="0" b="0"/>
            <wp:docPr id="113"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srcRect l="55347" t="-14816" r="25689"/>
                    <a:stretch>
                      <a:fillRect/>
                    </a:stretch>
                  </pic:blipFill>
                  <pic:spPr bwMode="auto">
                    <a:xfrm>
                      <a:off x="0" y="0"/>
                      <a:ext cx="1092200" cy="196850"/>
                    </a:xfrm>
                    <a:prstGeom prst="rect">
                      <a:avLst/>
                    </a:prstGeom>
                    <a:noFill/>
                    <a:ln w="9525">
                      <a:noFill/>
                      <a:miter lim="800000"/>
                      <a:headEnd/>
                      <a:tailEnd/>
                    </a:ln>
                  </pic:spPr>
                </pic:pic>
              </a:graphicData>
            </a:graphic>
          </wp:inline>
        </w:drawing>
      </w:r>
    </w:p>
    <w:p w:rsidR="001A1BB7" w:rsidRDefault="001A1BB7" w:rsidP="001D6967">
      <w:pPr>
        <w:spacing w:after="0"/>
        <w:rPr>
          <w:lang w:val="en-US"/>
        </w:rPr>
      </w:pPr>
      <w:r>
        <w:rPr>
          <w:lang w:val="en-US"/>
        </w:rPr>
        <w:t xml:space="preserve">If a property collector is assigned to the 1D </w:t>
      </w:r>
      <w:proofErr w:type="gramStart"/>
      <w:r>
        <w:rPr>
          <w:lang w:val="en-US"/>
        </w:rPr>
        <w:t>elements</w:t>
      </w:r>
      <w:proofErr w:type="gramEnd"/>
      <w:r>
        <w:rPr>
          <w:lang w:val="en-US"/>
        </w:rPr>
        <w:t xml:space="preserve"> they will be displayed with the same color as the property collector.</w:t>
      </w:r>
    </w:p>
    <w:p w:rsidR="001A1BB7" w:rsidRPr="00027B26" w:rsidRDefault="00F80BFF" w:rsidP="00137E9F">
      <w:pPr>
        <w:pStyle w:val="Listenabsatz"/>
        <w:numPr>
          <w:ilvl w:val="0"/>
          <w:numId w:val="4"/>
        </w:numPr>
        <w:spacing w:after="0"/>
        <w:rPr>
          <w:lang w:val="en-US"/>
        </w:rPr>
      </w:pPr>
      <w:r>
        <w:rPr>
          <w:lang w:val="en-US"/>
        </w:rPr>
        <w:lastRenderedPageBreak/>
        <w:t>Check</w:t>
      </w:r>
      <w:r w:rsidR="001A1BB7" w:rsidRPr="00027B26">
        <w:rPr>
          <w:lang w:val="en-US"/>
        </w:rPr>
        <w:t xml:space="preserve"> the properties of the 1D elements </w:t>
      </w:r>
      <w:r>
        <w:rPr>
          <w:lang w:val="en-US"/>
        </w:rPr>
        <w:t>again</w:t>
      </w:r>
      <w:r w:rsidR="007F07FD">
        <w:rPr>
          <w:lang w:val="en-US"/>
        </w:rPr>
        <w:t xml:space="preserve"> i.e. </w:t>
      </w:r>
      <w:r w:rsidR="001A1BB7" w:rsidRPr="00027B26">
        <w:rPr>
          <w:lang w:val="en-US"/>
        </w:rPr>
        <w:t xml:space="preserve">review the property collector (in the Model Browser make a right mouse button click on the </w:t>
      </w:r>
      <w:r w:rsidR="001A1BB7">
        <w:rPr>
          <w:lang w:val="en-US"/>
        </w:rPr>
        <w:t xml:space="preserve">corresponding </w:t>
      </w:r>
      <w:r w:rsidR="001A1BB7" w:rsidRPr="00027B26">
        <w:rPr>
          <w:lang w:val="en-US"/>
        </w:rPr>
        <w:t xml:space="preserve">property collector </w:t>
      </w:r>
      <w:r w:rsidR="001A1BB7">
        <w:rPr>
          <w:lang w:val="en-US"/>
        </w:rPr>
        <w:t>--</w:t>
      </w:r>
      <w:r w:rsidR="001A1BB7" w:rsidRPr="00027B26">
        <w:rPr>
          <w:lang w:val="en-US"/>
        </w:rPr>
        <w:t>&gt; Card Edit)</w:t>
      </w:r>
    </w:p>
    <w:p w:rsidR="00137E9F" w:rsidRPr="00137E9F" w:rsidRDefault="00137E9F" w:rsidP="00137E9F">
      <w:pPr>
        <w:spacing w:after="0"/>
        <w:ind w:left="360"/>
        <w:rPr>
          <w:color w:val="000000" w:themeColor="text1"/>
          <w:lang w:val="en-US"/>
        </w:rPr>
      </w:pPr>
    </w:p>
    <w:p w:rsidR="001A1BB7" w:rsidRPr="001A1BB7" w:rsidRDefault="00137E9F" w:rsidP="00137E9F">
      <w:pPr>
        <w:pStyle w:val="Listenabsatz"/>
        <w:numPr>
          <w:ilvl w:val="0"/>
          <w:numId w:val="4"/>
        </w:numPr>
        <w:spacing w:after="0"/>
        <w:rPr>
          <w:color w:val="000000" w:themeColor="text1"/>
          <w:lang w:val="en-US"/>
        </w:rPr>
      </w:pPr>
      <w:r w:rsidRPr="00F80BFF">
        <w:rPr>
          <w:u w:val="single"/>
          <w:lang w:val="en-US"/>
        </w:rPr>
        <w:t>C</w:t>
      </w:r>
      <w:r w:rsidR="001A1BB7" w:rsidRPr="00F80BFF">
        <w:rPr>
          <w:u w:val="single"/>
          <w:lang w:val="en-US"/>
        </w:rPr>
        <w:t>heck the element orientation</w:t>
      </w:r>
      <w:r w:rsidR="001A1BB7" w:rsidRPr="001A1BB7">
        <w:rPr>
          <w:lang w:val="en-US"/>
        </w:rPr>
        <w:t>.</w:t>
      </w:r>
    </w:p>
    <w:p w:rsidR="001A1BB7" w:rsidRDefault="00F80BFF" w:rsidP="00137E9F">
      <w:pPr>
        <w:spacing w:after="0"/>
        <w:ind w:left="360"/>
        <w:rPr>
          <w:lang w:val="en-US"/>
        </w:rPr>
      </w:pPr>
      <w:r>
        <w:rPr>
          <w:lang w:val="en-US"/>
        </w:rPr>
        <w:t>T</w:t>
      </w:r>
      <w:r w:rsidR="001A1BB7">
        <w:rPr>
          <w:lang w:val="en-US"/>
        </w:rPr>
        <w:t xml:space="preserve">he element orientation is defined through its local </w:t>
      </w:r>
      <w:proofErr w:type="spellStart"/>
      <w:r w:rsidR="001A1BB7">
        <w:rPr>
          <w:lang w:val="en-US"/>
        </w:rPr>
        <w:t>xy</w:t>
      </w:r>
      <w:proofErr w:type="spellEnd"/>
      <w:r w:rsidR="001A1BB7">
        <w:rPr>
          <w:lang w:val="en-US"/>
        </w:rPr>
        <w:t>-plane. The local</w:t>
      </w:r>
      <w:r>
        <w:rPr>
          <w:lang w:val="en-US"/>
        </w:rPr>
        <w:t xml:space="preserve"> element </w:t>
      </w:r>
      <w:proofErr w:type="spellStart"/>
      <w:r w:rsidR="001A1BB7">
        <w:rPr>
          <w:lang w:val="en-US"/>
        </w:rPr>
        <w:t>xy</w:t>
      </w:r>
      <w:proofErr w:type="spellEnd"/>
      <w:r w:rsidR="001A1BB7">
        <w:rPr>
          <w:lang w:val="en-US"/>
        </w:rPr>
        <w:t xml:space="preserve">-plane in turn is defined </w:t>
      </w:r>
      <w:r>
        <w:rPr>
          <w:lang w:val="en-US"/>
        </w:rPr>
        <w:t>through</w:t>
      </w:r>
      <w:r w:rsidR="001A1BB7">
        <w:rPr>
          <w:lang w:val="en-US"/>
        </w:rPr>
        <w:t xml:space="preserve"> </w:t>
      </w:r>
      <w:r>
        <w:rPr>
          <w:lang w:val="en-US"/>
        </w:rPr>
        <w:t>its</w:t>
      </w:r>
      <w:r w:rsidR="001A1BB7">
        <w:rPr>
          <w:lang w:val="en-US"/>
        </w:rPr>
        <w:t xml:space="preserve"> x-axis (longitudinal direction from node a </w:t>
      </w:r>
      <w:proofErr w:type="spellStart"/>
      <w:r w:rsidR="001A1BB7">
        <w:rPr>
          <w:lang w:val="en-US"/>
        </w:rPr>
        <w:t>to</w:t>
      </w:r>
      <w:proofErr w:type="spellEnd"/>
      <w:r w:rsidR="001A1BB7">
        <w:rPr>
          <w:lang w:val="en-US"/>
        </w:rPr>
        <w:t xml:space="preserve"> b) and a vector v. </w:t>
      </w:r>
      <w:proofErr w:type="gramStart"/>
      <w:r w:rsidR="001A1BB7">
        <w:rPr>
          <w:lang w:val="en-US"/>
        </w:rPr>
        <w:t>Basically</w:t>
      </w:r>
      <w:proofErr w:type="gramEnd"/>
      <w:r w:rsidR="001A1BB7">
        <w:rPr>
          <w:lang w:val="en-US"/>
        </w:rPr>
        <w:t xml:space="preserve">, one needs to take </w:t>
      </w:r>
      <w:r w:rsidR="00137E9F">
        <w:rPr>
          <w:lang w:val="en-US"/>
        </w:rPr>
        <w:t xml:space="preserve">care </w:t>
      </w:r>
      <w:r w:rsidR="001A1BB7">
        <w:rPr>
          <w:lang w:val="en-US"/>
        </w:rPr>
        <w:t>of the v vector</w:t>
      </w:r>
      <w:r>
        <w:rPr>
          <w:lang w:val="en-US"/>
        </w:rPr>
        <w:t xml:space="preserve"> in order to solve (determine) the element orientation</w:t>
      </w:r>
      <w:r w:rsidR="001A1BB7">
        <w:rPr>
          <w:lang w:val="en-US"/>
        </w:rPr>
        <w:t>!</w:t>
      </w:r>
    </w:p>
    <w:p w:rsidR="001A1BB7" w:rsidRPr="00CC3206" w:rsidRDefault="001A1BB7" w:rsidP="00137E9F">
      <w:pPr>
        <w:spacing w:after="0"/>
        <w:ind w:left="360"/>
        <w:rPr>
          <w:color w:val="000000" w:themeColor="text1"/>
          <w:lang w:val="en-US"/>
        </w:rPr>
      </w:pPr>
      <w:r w:rsidRPr="00CC3206">
        <w:rPr>
          <w:lang w:val="en-US"/>
        </w:rPr>
        <w:t>(</w:t>
      </w:r>
      <w:proofErr w:type="gramStart"/>
      <w:r w:rsidRPr="00CC3206">
        <w:rPr>
          <w:lang w:val="en-US"/>
        </w:rPr>
        <w:t>more</w:t>
      </w:r>
      <w:proofErr w:type="gramEnd"/>
      <w:r w:rsidRPr="00CC3206">
        <w:rPr>
          <w:lang w:val="en-US"/>
        </w:rPr>
        <w:t xml:space="preserve"> information is also available in the </w:t>
      </w:r>
      <w:r w:rsidRPr="00CC3206">
        <w:rPr>
          <w:color w:val="000000" w:themeColor="text1"/>
          <w:lang w:val="en-US"/>
        </w:rPr>
        <w:t>help documentation \help\</w:t>
      </w:r>
      <w:proofErr w:type="spellStart"/>
      <w:r w:rsidRPr="00CC3206">
        <w:rPr>
          <w:color w:val="000000" w:themeColor="text1"/>
          <w:lang w:val="en-US"/>
        </w:rPr>
        <w:t>hwsolvers</w:t>
      </w:r>
      <w:proofErr w:type="spellEnd"/>
      <w:r w:rsidRPr="00CC3206">
        <w:rPr>
          <w:color w:val="000000" w:themeColor="text1"/>
          <w:lang w:val="en-US"/>
        </w:rPr>
        <w:t>\hwsolvers.htm, then Index &gt; CBEAM or CBAR)</w:t>
      </w:r>
    </w:p>
    <w:p w:rsidR="001A1BB7" w:rsidRDefault="001A1BB7" w:rsidP="007F07FD">
      <w:pPr>
        <w:ind w:left="360"/>
        <w:rPr>
          <w:lang w:val="en-US"/>
        </w:rPr>
      </w:pPr>
      <w:r>
        <w:rPr>
          <w:lang w:val="en-US"/>
        </w:rPr>
        <w:t xml:space="preserve">To control (or update) the local element </w:t>
      </w:r>
      <w:proofErr w:type="spellStart"/>
      <w:r>
        <w:rPr>
          <w:lang w:val="en-US"/>
        </w:rPr>
        <w:t>xy</w:t>
      </w:r>
      <w:proofErr w:type="spellEnd"/>
      <w:r>
        <w:rPr>
          <w:lang w:val="en-US"/>
        </w:rPr>
        <w:t>-plane and thus the v vector go to the bars panel (main menu</w:t>
      </w:r>
      <w:r w:rsidRPr="00200823">
        <w:rPr>
          <w:lang w:val="en-US"/>
        </w:rPr>
        <w:sym w:font="Wingdings" w:char="F0E0"/>
      </w:r>
      <w:r>
        <w:rPr>
          <w:lang w:val="en-US"/>
        </w:rPr>
        <w:t>Mesh</w:t>
      </w:r>
      <w:r w:rsidRPr="00200823">
        <w:rPr>
          <w:lang w:val="en-US"/>
        </w:rPr>
        <w:sym w:font="Wingdings" w:char="F0E0"/>
      </w:r>
      <w:r>
        <w:rPr>
          <w:lang w:val="en-US"/>
        </w:rPr>
        <w:t>Edit</w:t>
      </w:r>
      <w:r w:rsidRPr="00200823">
        <w:rPr>
          <w:lang w:val="en-US"/>
        </w:rPr>
        <w:sym w:font="Wingdings" w:char="F0E0"/>
      </w:r>
      <w:r>
        <w:rPr>
          <w:lang w:val="en-US"/>
        </w:rPr>
        <w:t>1D Elements</w:t>
      </w:r>
      <w:r w:rsidRPr="00200823">
        <w:rPr>
          <w:lang w:val="en-US"/>
        </w:rPr>
        <w:sym w:font="Wingdings" w:char="F0E0"/>
      </w:r>
      <w:r>
        <w:rPr>
          <w:lang w:val="en-US"/>
        </w:rPr>
        <w:t>Bars</w:t>
      </w:r>
      <w:r w:rsidRPr="00200823">
        <w:rPr>
          <w:lang w:val="en-US"/>
        </w:rPr>
        <w:sym w:font="Wingdings" w:char="F0E0"/>
      </w:r>
      <w:r>
        <w:rPr>
          <w:lang w:val="en-US"/>
        </w:rPr>
        <w:t xml:space="preserve">Update) </w:t>
      </w:r>
    </w:p>
    <w:p w:rsidR="001A1BB7" w:rsidRDefault="001A1BB7" w:rsidP="007F07FD">
      <w:pPr>
        <w:jc w:val="center"/>
        <w:rPr>
          <w:lang w:val="en-US"/>
        </w:rPr>
      </w:pPr>
      <w:r>
        <w:rPr>
          <w:noProof/>
          <w:lang w:eastAsia="de-DE"/>
        </w:rPr>
        <w:drawing>
          <wp:inline distT="0" distB="0" distL="0" distR="0">
            <wp:extent cx="2336800" cy="1054100"/>
            <wp:effectExtent l="171450" t="133350" r="368300" b="298450"/>
            <wp:docPr id="114"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cstate="print"/>
                    <a:srcRect r="59427" b="70723"/>
                    <a:stretch>
                      <a:fillRect/>
                    </a:stretch>
                  </pic:blipFill>
                  <pic:spPr bwMode="auto">
                    <a:xfrm>
                      <a:off x="0" y="0"/>
                      <a:ext cx="2336800" cy="1054100"/>
                    </a:xfrm>
                    <a:prstGeom prst="rect">
                      <a:avLst/>
                    </a:prstGeom>
                    <a:ln>
                      <a:noFill/>
                    </a:ln>
                    <a:effectLst>
                      <a:outerShdw blurRad="292100" dist="139700" dir="2700000" algn="tl" rotWithShape="0">
                        <a:srgbClr val="333333">
                          <a:alpha val="65000"/>
                        </a:srgbClr>
                      </a:outerShdw>
                    </a:effectLst>
                  </pic:spPr>
                </pic:pic>
              </a:graphicData>
            </a:graphic>
          </wp:inline>
        </w:drawing>
      </w:r>
    </w:p>
    <w:p w:rsidR="001A1BB7" w:rsidRPr="007515C1" w:rsidRDefault="001A1BB7" w:rsidP="00725314">
      <w:pPr>
        <w:ind w:left="426"/>
        <w:rPr>
          <w:color w:val="000000" w:themeColor="text1"/>
          <w:lang w:val="en-US"/>
        </w:rPr>
      </w:pPr>
      <w:r>
        <w:rPr>
          <w:color w:val="000000" w:themeColor="text1"/>
          <w:lang w:val="en-US"/>
        </w:rPr>
        <w:t xml:space="preserve">Select any of the displayed 1D elements (in the image </w:t>
      </w:r>
      <w:r w:rsidR="00AC3633">
        <w:rPr>
          <w:color w:val="000000" w:themeColor="text1"/>
          <w:lang w:val="en-US"/>
        </w:rPr>
        <w:t xml:space="preserve">below </w:t>
      </w:r>
      <w:r>
        <w:rPr>
          <w:color w:val="000000" w:themeColor="text1"/>
          <w:lang w:val="en-US"/>
        </w:rPr>
        <w:t>the “3D Element Representation”</w:t>
      </w:r>
      <w:r w:rsidR="00725314" w:rsidRPr="00725314">
        <w:rPr>
          <w:noProof/>
          <w:color w:val="000000" w:themeColor="text1"/>
          <w:lang w:val="en-US" w:eastAsia="de-DE"/>
        </w:rPr>
        <w:t xml:space="preserve"> </w:t>
      </w:r>
      <w:r w:rsidR="00725314" w:rsidRPr="007515C1">
        <w:rPr>
          <w:noProof/>
          <w:color w:val="000000" w:themeColor="text1"/>
          <w:lang w:eastAsia="de-DE"/>
        </w:rPr>
        <w:drawing>
          <wp:inline distT="0" distB="0" distL="0" distR="0">
            <wp:extent cx="358140" cy="358140"/>
            <wp:effectExtent l="19050" t="0" r="3810" b="0"/>
            <wp:docPr id="71"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srcRect/>
                    <a:stretch>
                      <a:fillRect/>
                    </a:stretch>
                  </pic:blipFill>
                  <pic:spPr bwMode="auto">
                    <a:xfrm>
                      <a:off x="0" y="0"/>
                      <a:ext cx="358140" cy="358140"/>
                    </a:xfrm>
                    <a:prstGeom prst="rect">
                      <a:avLst/>
                    </a:prstGeom>
                    <a:noFill/>
                    <a:ln w="9525">
                      <a:noFill/>
                      <a:miter lim="800000"/>
                      <a:headEnd/>
                      <a:tailEnd/>
                    </a:ln>
                  </pic:spPr>
                </pic:pic>
              </a:graphicData>
            </a:graphic>
          </wp:inline>
        </w:drawing>
      </w:r>
      <w:r>
        <w:rPr>
          <w:color w:val="000000" w:themeColor="text1"/>
          <w:lang w:val="en-US"/>
        </w:rPr>
        <w:t xml:space="preserve"> is active)</w:t>
      </w:r>
      <w:r w:rsidR="00725314" w:rsidRPr="00725314">
        <w:rPr>
          <w:noProof/>
          <w:color w:val="000000" w:themeColor="text1"/>
          <w:lang w:val="en-US" w:eastAsia="de-DE"/>
        </w:rPr>
        <w:t xml:space="preserve"> </w:t>
      </w:r>
    </w:p>
    <w:p w:rsidR="001A1BB7" w:rsidRDefault="001A1BB7" w:rsidP="00613C88">
      <w:pPr>
        <w:jc w:val="center"/>
        <w:rPr>
          <w:color w:val="1F497D"/>
          <w:lang w:val="en-US"/>
        </w:rPr>
      </w:pPr>
      <w:r>
        <w:rPr>
          <w:noProof/>
          <w:color w:val="1F497D"/>
          <w:lang w:eastAsia="de-DE"/>
        </w:rPr>
        <w:drawing>
          <wp:inline distT="0" distB="0" distL="0" distR="0">
            <wp:extent cx="4282440" cy="3337560"/>
            <wp:effectExtent l="171450" t="133350" r="365760" b="300990"/>
            <wp:docPr id="98"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cstate="print"/>
                    <a:srcRect l="25612" b="7400"/>
                    <a:stretch>
                      <a:fillRect/>
                    </a:stretch>
                  </pic:blipFill>
                  <pic:spPr bwMode="auto">
                    <a:xfrm>
                      <a:off x="0" y="0"/>
                      <a:ext cx="4282440" cy="3337560"/>
                    </a:xfrm>
                    <a:prstGeom prst="rect">
                      <a:avLst/>
                    </a:prstGeom>
                    <a:ln>
                      <a:noFill/>
                    </a:ln>
                    <a:effectLst>
                      <a:outerShdw blurRad="292100" dist="139700" dir="2700000" algn="tl" rotWithShape="0">
                        <a:srgbClr val="333333">
                          <a:alpha val="65000"/>
                        </a:srgbClr>
                      </a:outerShdw>
                    </a:effectLst>
                  </pic:spPr>
                </pic:pic>
              </a:graphicData>
            </a:graphic>
          </wp:inline>
        </w:drawing>
      </w:r>
    </w:p>
    <w:p w:rsidR="007F07FD" w:rsidRPr="00066A2F" w:rsidRDefault="007F07FD" w:rsidP="007F07FD">
      <w:pPr>
        <w:spacing w:after="0"/>
        <w:rPr>
          <w:color w:val="000000" w:themeColor="text1"/>
          <w:lang w:val="en-US"/>
        </w:rPr>
      </w:pPr>
      <w:proofErr w:type="gramStart"/>
      <w:r w:rsidRPr="00066A2F">
        <w:rPr>
          <w:color w:val="000000" w:themeColor="text1"/>
          <w:lang w:val="en-US"/>
        </w:rPr>
        <w:lastRenderedPageBreak/>
        <w:t>As shown above this will display not only the local element coordinate system but also the components of the vector v (with respect to the global coordinate system).</w:t>
      </w:r>
      <w:proofErr w:type="gramEnd"/>
      <w:r w:rsidRPr="00066A2F">
        <w:rPr>
          <w:color w:val="000000" w:themeColor="text1"/>
          <w:lang w:val="en-US"/>
        </w:rPr>
        <w:t xml:space="preserve"> Here, the vector v parallels the global y-direction(y comp = 1). The element </w:t>
      </w:r>
      <w:proofErr w:type="spellStart"/>
      <w:r w:rsidRPr="00066A2F">
        <w:rPr>
          <w:color w:val="000000" w:themeColor="text1"/>
          <w:lang w:val="en-US"/>
        </w:rPr>
        <w:t>xy</w:t>
      </w:r>
      <w:proofErr w:type="spellEnd"/>
      <w:r w:rsidRPr="00066A2F">
        <w:rPr>
          <w:color w:val="000000" w:themeColor="text1"/>
          <w:lang w:val="en-US"/>
        </w:rPr>
        <w:t xml:space="preserve">-plane thus parallels the global </w:t>
      </w:r>
      <w:proofErr w:type="spellStart"/>
      <w:r w:rsidRPr="00066A2F">
        <w:rPr>
          <w:color w:val="000000" w:themeColor="text1"/>
          <w:lang w:val="en-US"/>
        </w:rPr>
        <w:t>xy</w:t>
      </w:r>
      <w:proofErr w:type="spellEnd"/>
      <w:r w:rsidRPr="00066A2F">
        <w:rPr>
          <w:color w:val="000000" w:themeColor="text1"/>
          <w:lang w:val="en-US"/>
        </w:rPr>
        <w:t>-plane.</w:t>
      </w:r>
    </w:p>
    <w:p w:rsidR="00725314" w:rsidRDefault="00DD70A8" w:rsidP="00DD70A8">
      <w:pPr>
        <w:spacing w:after="0"/>
        <w:rPr>
          <w:color w:val="000000" w:themeColor="text1"/>
          <w:lang w:val="en-US"/>
        </w:rPr>
      </w:pPr>
      <w:r w:rsidRPr="00066A2F">
        <w:rPr>
          <w:color w:val="000000" w:themeColor="text1"/>
          <w:lang w:val="en-US"/>
        </w:rPr>
        <w:t>In the next step, we are reviewing the element orientation of a 1D element which is not properly displayed (</w:t>
      </w:r>
      <w:r w:rsidR="00725314">
        <w:rPr>
          <w:color w:val="000000" w:themeColor="text1"/>
          <w:lang w:val="en-US"/>
        </w:rPr>
        <w:t xml:space="preserve">cross-sections are not shown). </w:t>
      </w:r>
    </w:p>
    <w:p w:rsidR="00DD70A8" w:rsidRDefault="00725314" w:rsidP="00DD70A8">
      <w:pPr>
        <w:spacing w:after="0"/>
        <w:rPr>
          <w:color w:val="000000" w:themeColor="text1"/>
          <w:lang w:val="en-US"/>
        </w:rPr>
      </w:pPr>
      <w:r>
        <w:rPr>
          <w:color w:val="000000" w:themeColor="text1"/>
          <w:lang w:val="en-US"/>
        </w:rPr>
        <w:t>J</w:t>
      </w:r>
      <w:r w:rsidR="00DD70A8" w:rsidRPr="00066A2F">
        <w:rPr>
          <w:color w:val="000000" w:themeColor="text1"/>
          <w:lang w:val="en-US"/>
        </w:rPr>
        <w:t>ust repeat the “review steps” from before …</w:t>
      </w:r>
    </w:p>
    <w:p w:rsidR="00DD70A8" w:rsidRPr="00066A2F" w:rsidRDefault="00DD70A8" w:rsidP="00DD70A8">
      <w:pPr>
        <w:spacing w:after="0"/>
        <w:rPr>
          <w:color w:val="000000" w:themeColor="text1"/>
          <w:lang w:val="en-US"/>
        </w:rPr>
      </w:pPr>
    </w:p>
    <w:p w:rsidR="00DD70A8" w:rsidRPr="00066A2F" w:rsidRDefault="00DD70A8" w:rsidP="00DD70A8">
      <w:pPr>
        <w:spacing w:after="0"/>
        <w:jc w:val="center"/>
        <w:rPr>
          <w:color w:val="000000" w:themeColor="text1"/>
          <w:lang w:val="en-US"/>
        </w:rPr>
      </w:pPr>
      <w:r w:rsidRPr="00066A2F">
        <w:rPr>
          <w:noProof/>
          <w:color w:val="000000" w:themeColor="text1"/>
          <w:lang w:eastAsia="de-DE"/>
        </w:rPr>
        <w:drawing>
          <wp:inline distT="0" distB="0" distL="0" distR="0">
            <wp:extent cx="3549650" cy="1713230"/>
            <wp:effectExtent l="171450" t="133350" r="355600" b="306070"/>
            <wp:docPr id="141"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cstate="print"/>
                    <a:srcRect l="33157" t="17371" r="5245" b="35095"/>
                    <a:stretch>
                      <a:fillRect/>
                    </a:stretch>
                  </pic:blipFill>
                  <pic:spPr bwMode="auto">
                    <a:xfrm>
                      <a:off x="0" y="0"/>
                      <a:ext cx="3549650" cy="1713230"/>
                    </a:xfrm>
                    <a:prstGeom prst="rect">
                      <a:avLst/>
                    </a:prstGeom>
                    <a:ln>
                      <a:noFill/>
                    </a:ln>
                    <a:effectLst>
                      <a:outerShdw blurRad="292100" dist="139700" dir="2700000" algn="tl" rotWithShape="0">
                        <a:srgbClr val="333333">
                          <a:alpha val="65000"/>
                        </a:srgbClr>
                      </a:outerShdw>
                    </a:effectLst>
                  </pic:spPr>
                </pic:pic>
              </a:graphicData>
            </a:graphic>
          </wp:inline>
        </w:drawing>
      </w:r>
    </w:p>
    <w:p w:rsidR="00DD70A8" w:rsidRPr="00066A2F" w:rsidRDefault="00DD70A8" w:rsidP="00DD70A8">
      <w:pPr>
        <w:spacing w:after="0"/>
        <w:rPr>
          <w:color w:val="000000" w:themeColor="text1"/>
          <w:lang w:val="en-US"/>
        </w:rPr>
      </w:pPr>
      <w:r w:rsidRPr="00066A2F">
        <w:rPr>
          <w:color w:val="000000" w:themeColor="text1"/>
          <w:lang w:val="en-US"/>
        </w:rPr>
        <w:t>This time the location of node a and b is shown only. In the panel shown below it becomes apparent that the components of the v vector are all zero.</w:t>
      </w:r>
    </w:p>
    <w:p w:rsidR="00DD70A8" w:rsidRPr="00066A2F" w:rsidRDefault="00DD70A8" w:rsidP="00DD70A8">
      <w:pPr>
        <w:spacing w:after="0"/>
        <w:rPr>
          <w:color w:val="000000" w:themeColor="text1"/>
          <w:lang w:val="en-US"/>
        </w:rPr>
      </w:pPr>
      <w:r w:rsidRPr="00066A2F">
        <w:rPr>
          <w:noProof/>
          <w:color w:val="000000" w:themeColor="text1"/>
          <w:lang w:eastAsia="de-DE"/>
        </w:rPr>
        <w:drawing>
          <wp:inline distT="0" distB="0" distL="0" distR="0">
            <wp:extent cx="5760720" cy="874869"/>
            <wp:effectExtent l="171450" t="133350" r="354330" b="306231"/>
            <wp:docPr id="142" name="Bild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srcRect/>
                    <a:stretch>
                      <a:fillRect/>
                    </a:stretch>
                  </pic:blipFill>
                  <pic:spPr bwMode="auto">
                    <a:xfrm>
                      <a:off x="0" y="0"/>
                      <a:ext cx="5760720" cy="874869"/>
                    </a:xfrm>
                    <a:prstGeom prst="rect">
                      <a:avLst/>
                    </a:prstGeom>
                    <a:ln>
                      <a:noFill/>
                    </a:ln>
                    <a:effectLst>
                      <a:outerShdw blurRad="292100" dist="139700" dir="2700000" algn="tl" rotWithShape="0">
                        <a:srgbClr val="333333">
                          <a:alpha val="65000"/>
                        </a:srgbClr>
                      </a:outerShdw>
                    </a:effectLst>
                  </pic:spPr>
                </pic:pic>
              </a:graphicData>
            </a:graphic>
          </wp:inline>
        </w:drawing>
      </w:r>
    </w:p>
    <w:p w:rsidR="00DD70A8" w:rsidRPr="00DA0035" w:rsidRDefault="00DD70A8" w:rsidP="00DD70A8">
      <w:pPr>
        <w:spacing w:after="0"/>
        <w:rPr>
          <w:color w:val="000000" w:themeColor="text1"/>
          <w:u w:val="single"/>
          <w:lang w:val="en-US"/>
        </w:rPr>
      </w:pPr>
      <w:r w:rsidRPr="00DA0035">
        <w:rPr>
          <w:color w:val="000000" w:themeColor="text1"/>
          <w:lang w:val="en-US"/>
        </w:rPr>
        <w:t xml:space="preserve">The </w:t>
      </w:r>
      <w:r>
        <w:rPr>
          <w:color w:val="000000" w:themeColor="text1"/>
          <w:lang w:val="en-US"/>
        </w:rPr>
        <w:t xml:space="preserve">good thing: the </w:t>
      </w:r>
      <w:r w:rsidRPr="00DA0035">
        <w:rPr>
          <w:color w:val="000000" w:themeColor="text1"/>
          <w:lang w:val="en-US"/>
        </w:rPr>
        <w:t xml:space="preserve">components of vector v can be </w:t>
      </w:r>
      <w:proofErr w:type="gramStart"/>
      <w:r w:rsidRPr="00DA0035">
        <w:rPr>
          <w:color w:val="000000" w:themeColor="text1"/>
          <w:lang w:val="en-US"/>
        </w:rPr>
        <w:t>corrected/updated</w:t>
      </w:r>
      <w:proofErr w:type="gramEnd"/>
      <w:r w:rsidRPr="00DA0035">
        <w:rPr>
          <w:color w:val="000000" w:themeColor="text1"/>
          <w:lang w:val="en-US"/>
        </w:rPr>
        <w:t xml:space="preserve"> at </w:t>
      </w:r>
      <w:r w:rsidRPr="00DA0035">
        <w:rPr>
          <w:color w:val="000000" w:themeColor="text1"/>
          <w:u w:val="single"/>
          <w:lang w:val="en-US"/>
        </w:rPr>
        <w:t>any time.</w:t>
      </w:r>
    </w:p>
    <w:p w:rsidR="00DD70A8" w:rsidRPr="00DA0035" w:rsidRDefault="00DD70A8" w:rsidP="00DD70A8">
      <w:pPr>
        <w:spacing w:after="0"/>
        <w:rPr>
          <w:color w:val="000000" w:themeColor="text1"/>
          <w:lang w:val="en-US"/>
        </w:rPr>
      </w:pPr>
      <w:r w:rsidRPr="00DA0035">
        <w:rPr>
          <w:color w:val="000000" w:themeColor="text1"/>
          <w:lang w:val="en-US"/>
        </w:rPr>
        <w:t xml:space="preserve">Select a single </w:t>
      </w:r>
      <w:r w:rsidR="00AC3633">
        <w:rPr>
          <w:color w:val="000000" w:themeColor="text1"/>
          <w:lang w:val="en-US"/>
        </w:rPr>
        <w:t>(or multiple</w:t>
      </w:r>
      <w:r w:rsidRPr="00DA0035">
        <w:rPr>
          <w:color w:val="000000" w:themeColor="text1"/>
          <w:lang w:val="en-US"/>
        </w:rPr>
        <w:t xml:space="preserve"> elements</w:t>
      </w:r>
      <w:r w:rsidR="00AC3633">
        <w:rPr>
          <w:color w:val="000000" w:themeColor="text1"/>
          <w:lang w:val="en-US"/>
        </w:rPr>
        <w:t>)</w:t>
      </w:r>
      <w:r w:rsidRPr="00DA0035">
        <w:rPr>
          <w:color w:val="000000" w:themeColor="text1"/>
          <w:lang w:val="en-US"/>
        </w:rPr>
        <w:t xml:space="preserve">, then specify the component of the vector v with respect to the global (basic) coordinate system. In case the y-component of vector v is set to y=1 (global y), both, vector v and local y-direction of the element coincide. In the image below the local y direction and v vector are superimposed on each other. </w:t>
      </w:r>
    </w:p>
    <w:p w:rsidR="00DD70A8" w:rsidRPr="00DA0035" w:rsidRDefault="00DD70A8" w:rsidP="00613C88">
      <w:pPr>
        <w:spacing w:after="0"/>
        <w:jc w:val="center"/>
        <w:rPr>
          <w:color w:val="000000" w:themeColor="text1"/>
          <w:lang w:val="en-US"/>
        </w:rPr>
      </w:pPr>
      <w:r w:rsidRPr="00DA0035">
        <w:rPr>
          <w:noProof/>
          <w:color w:val="000000" w:themeColor="text1"/>
          <w:lang w:eastAsia="de-DE"/>
        </w:rPr>
        <w:lastRenderedPageBreak/>
        <w:drawing>
          <wp:inline distT="0" distB="0" distL="0" distR="0">
            <wp:extent cx="4284172" cy="3252701"/>
            <wp:effectExtent l="171450" t="133350" r="364028" b="309649"/>
            <wp:docPr id="14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l="25612" t="2448" b="7400"/>
                    <a:stretch>
                      <a:fillRect/>
                    </a:stretch>
                  </pic:blipFill>
                  <pic:spPr bwMode="auto">
                    <a:xfrm>
                      <a:off x="0" y="0"/>
                      <a:ext cx="4284172" cy="3252701"/>
                    </a:xfrm>
                    <a:prstGeom prst="rect">
                      <a:avLst/>
                    </a:prstGeom>
                    <a:ln>
                      <a:noFill/>
                    </a:ln>
                    <a:effectLst>
                      <a:outerShdw blurRad="292100" dist="139700" dir="2700000" algn="tl" rotWithShape="0">
                        <a:srgbClr val="333333">
                          <a:alpha val="65000"/>
                        </a:srgbClr>
                      </a:outerShdw>
                    </a:effectLst>
                  </pic:spPr>
                </pic:pic>
              </a:graphicData>
            </a:graphic>
          </wp:inline>
        </w:drawing>
      </w:r>
    </w:p>
    <w:p w:rsidR="00725314" w:rsidRDefault="00DD70A8" w:rsidP="00725314">
      <w:pPr>
        <w:spacing w:after="0"/>
        <w:rPr>
          <w:color w:val="000000" w:themeColor="text1"/>
          <w:lang w:val="en-US"/>
        </w:rPr>
      </w:pPr>
      <w:r w:rsidRPr="00DA0035">
        <w:rPr>
          <w:color w:val="000000" w:themeColor="text1"/>
          <w:lang w:val="en-US"/>
        </w:rPr>
        <w:t xml:space="preserve">In the image below, </w:t>
      </w:r>
      <w:r>
        <w:rPr>
          <w:color w:val="000000" w:themeColor="text1"/>
          <w:lang w:val="en-US"/>
        </w:rPr>
        <w:t xml:space="preserve">the </w:t>
      </w:r>
      <w:r w:rsidRPr="00DA0035">
        <w:rPr>
          <w:color w:val="000000" w:themeColor="text1"/>
          <w:lang w:val="en-US"/>
        </w:rPr>
        <w:t xml:space="preserve">vector v doesn’t coincide with </w:t>
      </w:r>
      <w:r>
        <w:rPr>
          <w:color w:val="000000" w:themeColor="text1"/>
          <w:lang w:val="en-US"/>
        </w:rPr>
        <w:t xml:space="preserve">any of the </w:t>
      </w:r>
      <w:r w:rsidRPr="00DA0035">
        <w:rPr>
          <w:color w:val="000000" w:themeColor="text1"/>
          <w:lang w:val="en-US"/>
        </w:rPr>
        <w:t xml:space="preserve">global components. Now it is quite apparent, that vector v and local x-axis </w:t>
      </w:r>
      <w:r>
        <w:rPr>
          <w:color w:val="000000" w:themeColor="text1"/>
          <w:lang w:val="en-US"/>
        </w:rPr>
        <w:t xml:space="preserve">together </w:t>
      </w:r>
      <w:r w:rsidRPr="00DA0035">
        <w:rPr>
          <w:color w:val="000000" w:themeColor="text1"/>
          <w:lang w:val="en-US"/>
        </w:rPr>
        <w:t xml:space="preserve">specify the local </w:t>
      </w:r>
      <w:proofErr w:type="spellStart"/>
      <w:r w:rsidRPr="00DA0035">
        <w:rPr>
          <w:color w:val="000000" w:themeColor="text1"/>
          <w:lang w:val="en-US"/>
        </w:rPr>
        <w:t>xy</w:t>
      </w:r>
      <w:proofErr w:type="spellEnd"/>
      <w:r w:rsidRPr="00DA0035">
        <w:rPr>
          <w:color w:val="000000" w:themeColor="text1"/>
          <w:lang w:val="en-US"/>
        </w:rPr>
        <w:t>-plane of the element</w:t>
      </w:r>
      <w:r>
        <w:rPr>
          <w:color w:val="000000" w:themeColor="text1"/>
          <w:lang w:val="en-US"/>
        </w:rPr>
        <w:t>.</w:t>
      </w:r>
    </w:p>
    <w:p w:rsidR="00DD70A8" w:rsidRDefault="00DD70A8" w:rsidP="00725314">
      <w:pPr>
        <w:spacing w:after="0"/>
        <w:jc w:val="center"/>
        <w:rPr>
          <w:color w:val="000000" w:themeColor="text1"/>
          <w:lang w:val="en-US"/>
        </w:rPr>
      </w:pPr>
      <w:r w:rsidRPr="00DA0035">
        <w:rPr>
          <w:noProof/>
          <w:color w:val="000000" w:themeColor="text1"/>
          <w:lang w:eastAsia="de-DE"/>
        </w:rPr>
        <w:drawing>
          <wp:inline distT="0" distB="0" distL="0" distR="0">
            <wp:extent cx="4271010" cy="3252701"/>
            <wp:effectExtent l="171450" t="133350" r="358140" b="309649"/>
            <wp:docPr id="14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srcRect l="25877" t="2448" b="7400"/>
                    <a:stretch>
                      <a:fillRect/>
                    </a:stretch>
                  </pic:blipFill>
                  <pic:spPr bwMode="auto">
                    <a:xfrm>
                      <a:off x="0" y="0"/>
                      <a:ext cx="4271010" cy="3252701"/>
                    </a:xfrm>
                    <a:prstGeom prst="rect">
                      <a:avLst/>
                    </a:prstGeom>
                    <a:ln>
                      <a:noFill/>
                    </a:ln>
                    <a:effectLst>
                      <a:outerShdw blurRad="292100" dist="139700" dir="2700000" algn="tl" rotWithShape="0">
                        <a:srgbClr val="333333">
                          <a:alpha val="65000"/>
                        </a:srgbClr>
                      </a:outerShdw>
                    </a:effectLst>
                  </pic:spPr>
                </pic:pic>
              </a:graphicData>
            </a:graphic>
          </wp:inline>
        </w:drawing>
      </w:r>
    </w:p>
    <w:p w:rsidR="00DD70A8" w:rsidRPr="00DA0035" w:rsidRDefault="00DD70A8" w:rsidP="00DD70A8">
      <w:pPr>
        <w:spacing w:after="0"/>
        <w:rPr>
          <w:color w:val="000000" w:themeColor="text1"/>
          <w:lang w:val="en-US"/>
        </w:rPr>
      </w:pPr>
      <w:r w:rsidRPr="00DA0035">
        <w:rPr>
          <w:color w:val="000000" w:themeColor="text1"/>
          <w:lang w:val="en-US"/>
        </w:rPr>
        <w:t xml:space="preserve">The same element is viewed from a different direction </w:t>
      </w:r>
    </w:p>
    <w:p w:rsidR="00DD70A8" w:rsidRDefault="00DD70A8" w:rsidP="00A7288B">
      <w:pPr>
        <w:jc w:val="center"/>
        <w:rPr>
          <w:color w:val="1F497D"/>
        </w:rPr>
      </w:pPr>
      <w:r>
        <w:rPr>
          <w:noProof/>
          <w:color w:val="1F497D"/>
          <w:lang w:eastAsia="de-DE"/>
        </w:rPr>
        <w:lastRenderedPageBreak/>
        <w:drawing>
          <wp:inline distT="0" distB="0" distL="0" distR="0">
            <wp:extent cx="2377902" cy="2265161"/>
            <wp:effectExtent l="171450" t="133350" r="365298" b="306589"/>
            <wp:docPr id="145"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srcRect t="5423" r="48180"/>
                    <a:stretch>
                      <a:fillRect/>
                    </a:stretch>
                  </pic:blipFill>
                  <pic:spPr bwMode="auto">
                    <a:xfrm>
                      <a:off x="0" y="0"/>
                      <a:ext cx="2377902" cy="2265161"/>
                    </a:xfrm>
                    <a:prstGeom prst="rect">
                      <a:avLst/>
                    </a:prstGeom>
                    <a:ln>
                      <a:noFill/>
                    </a:ln>
                    <a:effectLst>
                      <a:outerShdw blurRad="292100" dist="139700" dir="2700000" algn="tl" rotWithShape="0">
                        <a:srgbClr val="333333">
                          <a:alpha val="65000"/>
                        </a:srgbClr>
                      </a:outerShdw>
                    </a:effectLst>
                  </pic:spPr>
                </pic:pic>
              </a:graphicData>
            </a:graphic>
          </wp:inline>
        </w:drawing>
      </w:r>
    </w:p>
    <w:p w:rsidR="00DD70A8" w:rsidRDefault="00DD70A8" w:rsidP="00DD70A8">
      <w:pPr>
        <w:spacing w:after="0"/>
        <w:rPr>
          <w:color w:val="000000" w:themeColor="text1"/>
          <w:lang w:val="en-US"/>
        </w:rPr>
      </w:pPr>
    </w:p>
    <w:p w:rsidR="000C6438" w:rsidRPr="00066A2F" w:rsidRDefault="000C6438" w:rsidP="00DD70A8">
      <w:pPr>
        <w:spacing w:after="0"/>
        <w:rPr>
          <w:color w:val="000000" w:themeColor="text1"/>
          <w:lang w:val="en-US"/>
        </w:rPr>
      </w:pPr>
    </w:p>
    <w:p w:rsidR="00A619D7" w:rsidRDefault="00A619D7" w:rsidP="00A7288B">
      <w:pPr>
        <w:spacing w:after="0"/>
        <w:rPr>
          <w:b/>
          <w:lang w:val="en-US"/>
        </w:rPr>
      </w:pPr>
      <w:r w:rsidRPr="00A619D7">
        <w:rPr>
          <w:b/>
          <w:lang w:val="en-US"/>
        </w:rPr>
        <w:t>Wheel Suspension</w:t>
      </w:r>
    </w:p>
    <w:p w:rsidR="00290D2F" w:rsidRDefault="00290D2F" w:rsidP="00290D2F">
      <w:pPr>
        <w:spacing w:after="0"/>
        <w:rPr>
          <w:lang w:val="en-US"/>
        </w:rPr>
      </w:pPr>
      <w:r>
        <w:rPr>
          <w:lang w:val="en-US"/>
        </w:rPr>
        <w:t>Rigid links (RBE2) will be used to model a simplified w</w:t>
      </w:r>
      <w:r w:rsidR="00A619D7">
        <w:rPr>
          <w:lang w:val="en-US"/>
        </w:rPr>
        <w:t>heel suspension</w:t>
      </w:r>
      <w:r>
        <w:rPr>
          <w:lang w:val="en-US"/>
        </w:rPr>
        <w:t xml:space="preserve">. In the image below the modeled wheel suspension is depicted. Note the location of the independent </w:t>
      </w:r>
      <w:r w:rsidR="00AC3633">
        <w:rPr>
          <w:lang w:val="en-US"/>
        </w:rPr>
        <w:t xml:space="preserve">(I) </w:t>
      </w:r>
      <w:r>
        <w:rPr>
          <w:lang w:val="en-US"/>
        </w:rPr>
        <w:t xml:space="preserve">and dependent </w:t>
      </w:r>
      <w:r w:rsidR="00AC3633">
        <w:rPr>
          <w:lang w:val="en-US"/>
        </w:rPr>
        <w:t xml:space="preserve">(D) </w:t>
      </w:r>
      <w:r>
        <w:rPr>
          <w:lang w:val="en-US"/>
        </w:rPr>
        <w:t xml:space="preserve">nodes, respectively. </w:t>
      </w:r>
    </w:p>
    <w:p w:rsidR="00290D2F" w:rsidRDefault="00290D2F" w:rsidP="00290D2F">
      <w:pPr>
        <w:spacing w:after="0"/>
        <w:rPr>
          <w:lang w:val="en-US"/>
        </w:rPr>
      </w:pPr>
      <w:r w:rsidRPr="00290D2F">
        <w:rPr>
          <w:noProof/>
          <w:lang w:eastAsia="de-DE"/>
        </w:rPr>
        <w:drawing>
          <wp:inline distT="0" distB="0" distL="0" distR="0">
            <wp:extent cx="4954732" cy="2576945"/>
            <wp:effectExtent l="19050" t="0" r="0" b="0"/>
            <wp:docPr id="8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t="9709" r="13955"/>
                    <a:stretch>
                      <a:fillRect/>
                    </a:stretch>
                  </pic:blipFill>
                  <pic:spPr bwMode="auto">
                    <a:xfrm>
                      <a:off x="0" y="0"/>
                      <a:ext cx="4954732" cy="2576945"/>
                    </a:xfrm>
                    <a:prstGeom prst="rect">
                      <a:avLst/>
                    </a:prstGeom>
                    <a:noFill/>
                    <a:ln w="9525">
                      <a:noFill/>
                      <a:miter lim="800000"/>
                      <a:headEnd/>
                      <a:tailEnd/>
                    </a:ln>
                  </pic:spPr>
                </pic:pic>
              </a:graphicData>
            </a:graphic>
          </wp:inline>
        </w:drawing>
      </w:r>
    </w:p>
    <w:p w:rsidR="00FE6C54" w:rsidRDefault="00FE6C54" w:rsidP="00CB0CA9">
      <w:pPr>
        <w:spacing w:after="0"/>
        <w:rPr>
          <w:lang w:val="en-US"/>
        </w:rPr>
      </w:pPr>
      <w:r>
        <w:rPr>
          <w:lang w:val="en-US"/>
        </w:rPr>
        <w:t>In the first step temporary nodes are created at the location of the geometry points</w:t>
      </w:r>
      <w:r w:rsidRPr="00FE6C54">
        <w:rPr>
          <w:lang w:val="en-US"/>
        </w:rPr>
        <w:t xml:space="preserve"> </w:t>
      </w:r>
      <w:r>
        <w:rPr>
          <w:lang w:val="en-US"/>
        </w:rPr>
        <w:t>(stored in the component “points</w:t>
      </w:r>
      <w:r w:rsidR="00290D2F">
        <w:rPr>
          <w:lang w:val="en-US"/>
        </w:rPr>
        <w:t>”</w:t>
      </w:r>
      <w:r w:rsidR="00842093">
        <w:rPr>
          <w:lang w:val="en-US"/>
        </w:rPr>
        <w:t xml:space="preserve"> and marked as x in the figure below</w:t>
      </w:r>
      <w:r w:rsidR="00290D2F">
        <w:rPr>
          <w:lang w:val="en-US"/>
        </w:rPr>
        <w:t>) which will serve as independent nodes.</w:t>
      </w:r>
    </w:p>
    <w:p w:rsidR="00842093" w:rsidRDefault="00842093" w:rsidP="00CB0CA9">
      <w:pPr>
        <w:spacing w:after="0"/>
        <w:rPr>
          <w:lang w:val="en-US"/>
        </w:rPr>
      </w:pPr>
      <w:r w:rsidRPr="00842093">
        <w:rPr>
          <w:noProof/>
          <w:lang w:eastAsia="de-DE"/>
        </w:rPr>
        <w:lastRenderedPageBreak/>
        <w:drawing>
          <wp:inline distT="0" distB="0" distL="0" distR="0">
            <wp:extent cx="4895850" cy="2768600"/>
            <wp:effectExtent l="19050" t="0" r="0" b="0"/>
            <wp:docPr id="8"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srcRect t="3111" r="14994"/>
                    <a:stretch>
                      <a:fillRect/>
                    </a:stretch>
                  </pic:blipFill>
                  <pic:spPr bwMode="auto">
                    <a:xfrm>
                      <a:off x="0" y="0"/>
                      <a:ext cx="4895850" cy="2768600"/>
                    </a:xfrm>
                    <a:prstGeom prst="rect">
                      <a:avLst/>
                    </a:prstGeom>
                    <a:noFill/>
                    <a:ln w="9525">
                      <a:noFill/>
                      <a:miter lim="800000"/>
                      <a:headEnd/>
                      <a:tailEnd/>
                    </a:ln>
                  </pic:spPr>
                </pic:pic>
              </a:graphicData>
            </a:graphic>
          </wp:inline>
        </w:drawing>
      </w:r>
    </w:p>
    <w:p w:rsidR="009A32A8" w:rsidRDefault="007D2330" w:rsidP="00CB0CA9">
      <w:pPr>
        <w:spacing w:after="0"/>
        <w:rPr>
          <w:lang w:val="en-US"/>
        </w:rPr>
      </w:pPr>
      <w:r>
        <w:rPr>
          <w:noProof/>
          <w:lang w:eastAsia="de-DE"/>
        </w:rPr>
        <w:pict>
          <v:shape id="_x0000_s1038" type="#_x0000_t19" style="position:absolute;margin-left:191.65pt;margin-top:98.7pt;width:71pt;height:41.5pt;z-index:251677696" strokecolor="#1f497d [3215]" strokeweight="4.5pt">
            <v:stroke endarrow="block"/>
          </v:shape>
        </w:pict>
      </w:r>
      <w:r w:rsidR="009A32A8">
        <w:rPr>
          <w:noProof/>
          <w:lang w:eastAsia="de-DE"/>
        </w:rPr>
        <w:drawing>
          <wp:inline distT="0" distB="0" distL="0" distR="0">
            <wp:extent cx="2114550" cy="1577340"/>
            <wp:effectExtent l="171450" t="133350" r="361950" b="308610"/>
            <wp:docPr id="52"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8" cstate="print"/>
                    <a:srcRect r="63269" b="56237"/>
                    <a:stretch>
                      <a:fillRect/>
                    </a:stretch>
                  </pic:blipFill>
                  <pic:spPr bwMode="auto">
                    <a:xfrm>
                      <a:off x="0" y="0"/>
                      <a:ext cx="2114550" cy="1577340"/>
                    </a:xfrm>
                    <a:prstGeom prst="rect">
                      <a:avLst/>
                    </a:prstGeom>
                    <a:ln>
                      <a:noFill/>
                    </a:ln>
                    <a:effectLst>
                      <a:outerShdw blurRad="292100" dist="139700" dir="2700000" algn="tl" rotWithShape="0">
                        <a:srgbClr val="333333">
                          <a:alpha val="65000"/>
                        </a:srgbClr>
                      </a:outerShdw>
                    </a:effectLst>
                  </pic:spPr>
                </pic:pic>
              </a:graphicData>
            </a:graphic>
          </wp:inline>
        </w:drawing>
      </w:r>
    </w:p>
    <w:p w:rsidR="009A32A8" w:rsidRDefault="009A32A8" w:rsidP="00CB0CA9">
      <w:pPr>
        <w:spacing w:after="0"/>
        <w:rPr>
          <w:lang w:val="en-US"/>
        </w:rPr>
      </w:pPr>
      <w:r>
        <w:rPr>
          <w:noProof/>
          <w:lang w:eastAsia="de-DE"/>
        </w:rPr>
        <w:drawing>
          <wp:inline distT="0" distB="0" distL="0" distR="0">
            <wp:extent cx="5760720" cy="874869"/>
            <wp:effectExtent l="171450" t="133350" r="354330" b="306231"/>
            <wp:docPr id="55"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9" cstate="print"/>
                    <a:srcRect/>
                    <a:stretch>
                      <a:fillRect/>
                    </a:stretch>
                  </pic:blipFill>
                  <pic:spPr bwMode="auto">
                    <a:xfrm>
                      <a:off x="0" y="0"/>
                      <a:ext cx="5760720" cy="874869"/>
                    </a:xfrm>
                    <a:prstGeom prst="rect">
                      <a:avLst/>
                    </a:prstGeom>
                    <a:ln>
                      <a:noFill/>
                    </a:ln>
                    <a:effectLst>
                      <a:outerShdw blurRad="292100" dist="139700" dir="2700000" algn="tl" rotWithShape="0">
                        <a:srgbClr val="333333">
                          <a:alpha val="65000"/>
                        </a:srgbClr>
                      </a:outerShdw>
                    </a:effectLst>
                  </pic:spPr>
                </pic:pic>
              </a:graphicData>
            </a:graphic>
          </wp:inline>
        </w:drawing>
      </w:r>
    </w:p>
    <w:p w:rsidR="00FE6C54" w:rsidRPr="00ED35F5" w:rsidRDefault="00FE6C54" w:rsidP="00CB0CA9">
      <w:pPr>
        <w:spacing w:after="0"/>
        <w:rPr>
          <w:lang w:val="en-US"/>
        </w:rPr>
      </w:pPr>
    </w:p>
    <w:p w:rsidR="009A32A8" w:rsidRDefault="009A32A8" w:rsidP="0090084E">
      <w:pPr>
        <w:spacing w:after="0"/>
        <w:jc w:val="center"/>
        <w:rPr>
          <w:lang w:val="en-US"/>
        </w:rPr>
      </w:pPr>
      <w:r>
        <w:rPr>
          <w:noProof/>
          <w:lang w:eastAsia="de-DE"/>
        </w:rPr>
        <w:drawing>
          <wp:inline distT="0" distB="0" distL="0" distR="0">
            <wp:extent cx="3943350" cy="2479964"/>
            <wp:effectExtent l="19050" t="0" r="0" b="0"/>
            <wp:docPr id="58" name="Bild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cstate="print"/>
                    <a:srcRect t="2717" r="31519"/>
                    <a:stretch>
                      <a:fillRect/>
                    </a:stretch>
                  </pic:blipFill>
                  <pic:spPr bwMode="auto">
                    <a:xfrm>
                      <a:off x="0" y="0"/>
                      <a:ext cx="3943350" cy="2479964"/>
                    </a:xfrm>
                    <a:prstGeom prst="rect">
                      <a:avLst/>
                    </a:prstGeom>
                    <a:noFill/>
                    <a:ln w="9525">
                      <a:noFill/>
                      <a:miter lim="800000"/>
                      <a:headEnd/>
                      <a:tailEnd/>
                    </a:ln>
                  </pic:spPr>
                </pic:pic>
              </a:graphicData>
            </a:graphic>
          </wp:inline>
        </w:drawing>
      </w:r>
    </w:p>
    <w:p w:rsidR="00290D2F" w:rsidRDefault="00290D2F" w:rsidP="00CB0CA9">
      <w:pPr>
        <w:spacing w:after="0"/>
        <w:rPr>
          <w:lang w:val="en-US"/>
        </w:rPr>
      </w:pPr>
    </w:p>
    <w:p w:rsidR="008812C8" w:rsidRDefault="008812C8" w:rsidP="008812C8">
      <w:pPr>
        <w:rPr>
          <w:lang w:val="en-US"/>
        </w:rPr>
      </w:pPr>
      <w:r>
        <w:rPr>
          <w:lang w:val="en-US"/>
        </w:rPr>
        <w:t xml:space="preserve">Before building rigid links corresponding component collectors (no Card Image needed) should be created (i.e. </w:t>
      </w:r>
      <w:proofErr w:type="spellStart"/>
      <w:r>
        <w:rPr>
          <w:lang w:val="en-US"/>
        </w:rPr>
        <w:t>rigid_up</w:t>
      </w:r>
      <w:proofErr w:type="spellEnd"/>
      <w:r>
        <w:rPr>
          <w:lang w:val="en-US"/>
        </w:rPr>
        <w:t xml:space="preserve"> and </w:t>
      </w:r>
      <w:proofErr w:type="spellStart"/>
      <w:r>
        <w:rPr>
          <w:lang w:val="en-US"/>
        </w:rPr>
        <w:t>rigid_low</w:t>
      </w:r>
      <w:proofErr w:type="spellEnd"/>
      <w:r>
        <w:rPr>
          <w:lang w:val="en-US"/>
        </w:rPr>
        <w:t>)</w:t>
      </w:r>
    </w:p>
    <w:p w:rsidR="008812C8" w:rsidRDefault="008812C8" w:rsidP="0090084E">
      <w:pPr>
        <w:jc w:val="center"/>
        <w:rPr>
          <w:lang w:val="en-US"/>
        </w:rPr>
      </w:pPr>
      <w:r>
        <w:rPr>
          <w:noProof/>
          <w:lang w:eastAsia="de-DE"/>
        </w:rPr>
        <w:drawing>
          <wp:inline distT="0" distB="0" distL="0" distR="0">
            <wp:extent cx="1739155" cy="1755571"/>
            <wp:effectExtent l="171450" t="133350" r="356345" b="301829"/>
            <wp:docPr id="89"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1" cstate="print"/>
                    <a:srcRect r="21316" b="69772"/>
                    <a:stretch>
                      <a:fillRect/>
                    </a:stretch>
                  </pic:blipFill>
                  <pic:spPr bwMode="auto">
                    <a:xfrm>
                      <a:off x="0" y="0"/>
                      <a:ext cx="1739155" cy="1755571"/>
                    </a:xfrm>
                    <a:prstGeom prst="rect">
                      <a:avLst/>
                    </a:prstGeom>
                    <a:ln>
                      <a:noFill/>
                    </a:ln>
                    <a:effectLst>
                      <a:outerShdw blurRad="292100" dist="139700" dir="2700000" algn="tl" rotWithShape="0">
                        <a:srgbClr val="333333">
                          <a:alpha val="65000"/>
                        </a:srgbClr>
                      </a:outerShdw>
                    </a:effectLst>
                  </pic:spPr>
                </pic:pic>
              </a:graphicData>
            </a:graphic>
          </wp:inline>
        </w:drawing>
      </w:r>
    </w:p>
    <w:p w:rsidR="00AF246D" w:rsidRDefault="00AF246D" w:rsidP="00CB0CA9">
      <w:pPr>
        <w:spacing w:after="0"/>
        <w:rPr>
          <w:lang w:val="en-US"/>
        </w:rPr>
      </w:pPr>
      <w:r>
        <w:rPr>
          <w:lang w:val="en-US"/>
        </w:rPr>
        <w:t>Building rigid elements:</w:t>
      </w:r>
    </w:p>
    <w:p w:rsidR="00A619D7" w:rsidRDefault="007D2330" w:rsidP="00CB0CA9">
      <w:pPr>
        <w:spacing w:after="0"/>
        <w:rPr>
          <w:lang w:val="en-US"/>
        </w:rPr>
      </w:pPr>
      <w:r>
        <w:rPr>
          <w:noProof/>
          <w:lang w:eastAsia="de-DE"/>
        </w:rPr>
        <w:pict>
          <v:shape id="_x0000_s1039" type="#_x0000_t19" style="position:absolute;margin-left:225.25pt;margin-top:97.5pt;width:71pt;height:41.5pt;z-index:251678720" strokecolor="#1f497d [3215]" strokeweight="4.5pt">
            <v:stroke endarrow="block"/>
          </v:shape>
        </w:pict>
      </w:r>
      <w:r w:rsidR="00A619D7">
        <w:rPr>
          <w:noProof/>
          <w:lang w:eastAsia="de-DE"/>
        </w:rPr>
        <w:drawing>
          <wp:inline distT="0" distB="0" distL="0" distR="0">
            <wp:extent cx="2457450" cy="1706880"/>
            <wp:effectExtent l="171450" t="133350" r="361950" b="312420"/>
            <wp:docPr id="49"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cstate="print"/>
                    <a:srcRect r="57313" b="52643"/>
                    <a:stretch>
                      <a:fillRect/>
                    </a:stretch>
                  </pic:blipFill>
                  <pic:spPr bwMode="auto">
                    <a:xfrm>
                      <a:off x="0" y="0"/>
                      <a:ext cx="2457450" cy="1706880"/>
                    </a:xfrm>
                    <a:prstGeom prst="rect">
                      <a:avLst/>
                    </a:prstGeom>
                    <a:ln>
                      <a:noFill/>
                    </a:ln>
                    <a:effectLst>
                      <a:outerShdw blurRad="292100" dist="139700" dir="2700000" algn="tl" rotWithShape="0">
                        <a:srgbClr val="333333">
                          <a:alpha val="65000"/>
                        </a:srgbClr>
                      </a:outerShdw>
                    </a:effectLst>
                  </pic:spPr>
                </pic:pic>
              </a:graphicData>
            </a:graphic>
          </wp:inline>
        </w:drawing>
      </w:r>
      <w:r w:rsidR="00A619D7">
        <w:rPr>
          <w:noProof/>
          <w:lang w:eastAsia="de-DE"/>
        </w:rPr>
        <w:drawing>
          <wp:inline distT="0" distB="0" distL="0" distR="0">
            <wp:extent cx="5760720" cy="874869"/>
            <wp:effectExtent l="171450" t="133350" r="354330" b="306231"/>
            <wp:docPr id="46" name="Bild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3" cstate="print"/>
                    <a:srcRect/>
                    <a:stretch>
                      <a:fillRect/>
                    </a:stretch>
                  </pic:blipFill>
                  <pic:spPr bwMode="auto">
                    <a:xfrm>
                      <a:off x="0" y="0"/>
                      <a:ext cx="5760720" cy="874869"/>
                    </a:xfrm>
                    <a:prstGeom prst="rect">
                      <a:avLst/>
                    </a:prstGeom>
                    <a:ln>
                      <a:noFill/>
                    </a:ln>
                    <a:effectLst>
                      <a:outerShdw blurRad="292100" dist="139700" dir="2700000" algn="tl" rotWithShape="0">
                        <a:srgbClr val="333333">
                          <a:alpha val="65000"/>
                        </a:srgbClr>
                      </a:outerShdw>
                    </a:effectLst>
                  </pic:spPr>
                </pic:pic>
              </a:graphicData>
            </a:graphic>
          </wp:inline>
        </w:drawing>
      </w:r>
    </w:p>
    <w:p w:rsidR="00A619D7" w:rsidRDefault="00A619D7" w:rsidP="00FD13BE">
      <w:pPr>
        <w:spacing w:after="0"/>
        <w:rPr>
          <w:lang w:val="en-US"/>
        </w:rPr>
      </w:pPr>
      <w:r>
        <w:rPr>
          <w:lang w:val="en-US"/>
        </w:rPr>
        <w:t>Note that the panel next to “de</w:t>
      </w:r>
      <w:r w:rsidR="008812C8">
        <w:rPr>
          <w:lang w:val="en-US"/>
        </w:rPr>
        <w:t xml:space="preserve">pendent” is set to “nodes” </w:t>
      </w:r>
      <w:r w:rsidR="00DF27F1">
        <w:rPr>
          <w:lang w:val="en-US"/>
        </w:rPr>
        <w:t xml:space="preserve">as </w:t>
      </w:r>
      <w:r>
        <w:rPr>
          <w:lang w:val="en-US"/>
        </w:rPr>
        <w:t>multiple</w:t>
      </w:r>
      <w:r w:rsidR="00DF27F1">
        <w:rPr>
          <w:lang w:val="en-US"/>
        </w:rPr>
        <w:t xml:space="preserve"> dependent</w:t>
      </w:r>
      <w:r>
        <w:rPr>
          <w:lang w:val="en-US"/>
        </w:rPr>
        <w:t xml:space="preserve"> nodes</w:t>
      </w:r>
      <w:r w:rsidR="00DF27F1">
        <w:rPr>
          <w:lang w:val="en-US"/>
        </w:rPr>
        <w:t xml:space="preserve"> will be referenced</w:t>
      </w:r>
      <w:r>
        <w:rPr>
          <w:lang w:val="en-US"/>
        </w:rPr>
        <w:t>.</w:t>
      </w:r>
    </w:p>
    <w:p w:rsidR="00C45EB5" w:rsidRDefault="00C45EB5" w:rsidP="00FD13BE">
      <w:pPr>
        <w:spacing w:after="0"/>
        <w:jc w:val="center"/>
      </w:pPr>
      <w:r>
        <w:rPr>
          <w:noProof/>
          <w:lang w:eastAsia="de-DE"/>
        </w:rPr>
        <w:lastRenderedPageBreak/>
        <w:drawing>
          <wp:inline distT="0" distB="0" distL="0" distR="0">
            <wp:extent cx="4070188" cy="1918457"/>
            <wp:effectExtent l="19050" t="0" r="6512"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l="19880" t="57767" r="35729"/>
                    <a:stretch>
                      <a:fillRect/>
                    </a:stretch>
                  </pic:blipFill>
                  <pic:spPr bwMode="auto">
                    <a:xfrm>
                      <a:off x="0" y="0"/>
                      <a:ext cx="4070188" cy="1918457"/>
                    </a:xfrm>
                    <a:prstGeom prst="rect">
                      <a:avLst/>
                    </a:prstGeom>
                    <a:noFill/>
                    <a:ln w="9525">
                      <a:noFill/>
                      <a:miter lim="800000"/>
                      <a:headEnd/>
                      <a:tailEnd/>
                    </a:ln>
                  </pic:spPr>
                </pic:pic>
              </a:graphicData>
            </a:graphic>
          </wp:inline>
        </w:drawing>
      </w:r>
    </w:p>
    <w:p w:rsidR="008812C8" w:rsidRDefault="008812C8" w:rsidP="008812C8">
      <w:pPr>
        <w:jc w:val="center"/>
      </w:pPr>
      <w:r w:rsidRPr="008812C8">
        <w:rPr>
          <w:noProof/>
          <w:lang w:eastAsia="de-DE"/>
        </w:rPr>
        <w:drawing>
          <wp:inline distT="0" distB="0" distL="0" distR="0">
            <wp:extent cx="3179608" cy="2888702"/>
            <wp:effectExtent l="19050" t="0" r="1742" b="0"/>
            <wp:docPr id="90"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l="49594" t="12379" r="15728" b="24029"/>
                    <a:stretch>
                      <a:fillRect/>
                    </a:stretch>
                  </pic:blipFill>
                  <pic:spPr bwMode="auto">
                    <a:xfrm>
                      <a:off x="0" y="0"/>
                      <a:ext cx="3179608" cy="2888702"/>
                    </a:xfrm>
                    <a:prstGeom prst="rect">
                      <a:avLst/>
                    </a:prstGeom>
                    <a:noFill/>
                    <a:ln w="9525">
                      <a:noFill/>
                      <a:miter lim="800000"/>
                      <a:headEnd/>
                      <a:tailEnd/>
                    </a:ln>
                  </pic:spPr>
                </pic:pic>
              </a:graphicData>
            </a:graphic>
          </wp:inline>
        </w:drawing>
      </w:r>
    </w:p>
    <w:p w:rsidR="009300E1" w:rsidRDefault="008812C8" w:rsidP="00FD13BE">
      <w:pPr>
        <w:spacing w:after="0"/>
        <w:jc w:val="center"/>
        <w:rPr>
          <w:lang w:val="en-US"/>
        </w:rPr>
      </w:pPr>
      <w:r>
        <w:rPr>
          <w:lang w:val="en-US"/>
        </w:rPr>
        <w:t>Note the location of the</w:t>
      </w:r>
      <w:r w:rsidR="009300E1" w:rsidRPr="009300E1">
        <w:rPr>
          <w:lang w:val="en-US"/>
        </w:rPr>
        <w:t xml:space="preserve"> independent and dependent nodes.</w:t>
      </w:r>
    </w:p>
    <w:p w:rsidR="002545F0" w:rsidRDefault="002545F0" w:rsidP="00FD13BE">
      <w:pPr>
        <w:spacing w:after="0"/>
        <w:rPr>
          <w:lang w:val="en-US"/>
        </w:rPr>
      </w:pPr>
    </w:p>
    <w:p w:rsidR="00842093" w:rsidRDefault="00842093" w:rsidP="00FD13BE">
      <w:pPr>
        <w:spacing w:after="0"/>
        <w:rPr>
          <w:lang w:val="en-US"/>
        </w:rPr>
      </w:pPr>
    </w:p>
    <w:p w:rsidR="002545F0" w:rsidRDefault="002545F0" w:rsidP="00FD13BE">
      <w:pPr>
        <w:spacing w:after="0"/>
        <w:rPr>
          <w:b/>
          <w:lang w:val="en-US"/>
        </w:rPr>
      </w:pPr>
      <w:r w:rsidRPr="002545F0">
        <w:rPr>
          <w:b/>
          <w:lang w:val="en-US"/>
        </w:rPr>
        <w:t>BC’s and Loads</w:t>
      </w:r>
    </w:p>
    <w:p w:rsidR="00AE5697" w:rsidRDefault="002545F0" w:rsidP="00FD13BE">
      <w:pPr>
        <w:spacing w:after="0"/>
        <w:rPr>
          <w:lang w:val="en-US"/>
        </w:rPr>
      </w:pPr>
      <w:r>
        <w:rPr>
          <w:lang w:val="en-US"/>
        </w:rPr>
        <w:t>T</w:t>
      </w:r>
      <w:r w:rsidRPr="002545F0">
        <w:rPr>
          <w:lang w:val="en-US"/>
        </w:rPr>
        <w:t>hree</w:t>
      </w:r>
      <w:r>
        <w:rPr>
          <w:lang w:val="en-US"/>
        </w:rPr>
        <w:t xml:space="preserve"> different </w:t>
      </w:r>
      <w:proofErr w:type="spellStart"/>
      <w:r>
        <w:rPr>
          <w:lang w:val="en-US"/>
        </w:rPr>
        <w:t>loadsteps</w:t>
      </w:r>
      <w:proofErr w:type="spellEnd"/>
      <w:r>
        <w:rPr>
          <w:lang w:val="en-US"/>
        </w:rPr>
        <w:t xml:space="preserve"> are considered: </w:t>
      </w:r>
    </w:p>
    <w:p w:rsidR="00AE5697" w:rsidRPr="00AE5697" w:rsidRDefault="00AE5697" w:rsidP="00AE5697">
      <w:pPr>
        <w:pStyle w:val="Listenabsatz"/>
        <w:numPr>
          <w:ilvl w:val="0"/>
          <w:numId w:val="13"/>
        </w:numPr>
        <w:spacing w:after="0"/>
        <w:rPr>
          <w:lang w:val="en-US"/>
        </w:rPr>
      </w:pPr>
      <w:r w:rsidRPr="00AE5697">
        <w:rPr>
          <w:lang w:val="en-US"/>
        </w:rPr>
        <w:t>Torsion</w:t>
      </w:r>
    </w:p>
    <w:p w:rsidR="00AE5697" w:rsidRPr="00AE5697" w:rsidRDefault="00AE5697" w:rsidP="00AE5697">
      <w:pPr>
        <w:pStyle w:val="Listenabsatz"/>
        <w:numPr>
          <w:ilvl w:val="0"/>
          <w:numId w:val="13"/>
        </w:numPr>
        <w:spacing w:after="0"/>
        <w:rPr>
          <w:lang w:val="en-US"/>
        </w:rPr>
      </w:pPr>
      <w:r w:rsidRPr="00AE5697">
        <w:rPr>
          <w:lang w:val="en-US"/>
        </w:rPr>
        <w:t>Bending</w:t>
      </w:r>
    </w:p>
    <w:p w:rsidR="00AE5697" w:rsidRPr="00AE5697" w:rsidRDefault="00AE5697" w:rsidP="00AE5697">
      <w:pPr>
        <w:pStyle w:val="Listenabsatz"/>
        <w:numPr>
          <w:ilvl w:val="0"/>
          <w:numId w:val="13"/>
        </w:numPr>
        <w:spacing w:after="0"/>
        <w:rPr>
          <w:lang w:val="en-US"/>
        </w:rPr>
      </w:pPr>
      <w:r w:rsidRPr="00AE5697">
        <w:rPr>
          <w:lang w:val="en-US"/>
        </w:rPr>
        <w:t>Shear</w:t>
      </w:r>
    </w:p>
    <w:p w:rsidR="001A6584" w:rsidRDefault="001A6584" w:rsidP="00FD13BE">
      <w:pPr>
        <w:spacing w:after="0"/>
        <w:rPr>
          <w:lang w:val="en-US"/>
        </w:rPr>
      </w:pPr>
      <w:r>
        <w:rPr>
          <w:lang w:val="en-US"/>
        </w:rPr>
        <w:t xml:space="preserve">In </w:t>
      </w:r>
      <w:r w:rsidR="00AE5697">
        <w:rPr>
          <w:lang w:val="en-US"/>
        </w:rPr>
        <w:t xml:space="preserve">all three </w:t>
      </w:r>
      <w:proofErr w:type="spellStart"/>
      <w:r w:rsidR="00AE5697">
        <w:rPr>
          <w:lang w:val="en-US"/>
        </w:rPr>
        <w:t>loadsteps</w:t>
      </w:r>
      <w:proofErr w:type="spellEnd"/>
      <w:r w:rsidR="00AE5697">
        <w:rPr>
          <w:lang w:val="en-US"/>
        </w:rPr>
        <w:t xml:space="preserve"> the frame is constraint</w:t>
      </w:r>
      <w:r>
        <w:rPr>
          <w:lang w:val="en-US"/>
        </w:rPr>
        <w:t xml:space="preserve"> in the same way (see image below)</w:t>
      </w:r>
      <w:r w:rsidR="00AE5697">
        <w:rPr>
          <w:lang w:val="en-US"/>
        </w:rPr>
        <w:t xml:space="preserve">. </w:t>
      </w:r>
      <w:r>
        <w:rPr>
          <w:lang w:val="en-US"/>
        </w:rPr>
        <w:t xml:space="preserve">Thus, 4 </w:t>
      </w:r>
      <w:proofErr w:type="spellStart"/>
      <w:r>
        <w:rPr>
          <w:lang w:val="en-US"/>
        </w:rPr>
        <w:t>loadcollectors</w:t>
      </w:r>
      <w:proofErr w:type="spellEnd"/>
      <w:r>
        <w:rPr>
          <w:lang w:val="en-US"/>
        </w:rPr>
        <w:t xml:space="preserve"> (no Card Images needed) must be created.</w:t>
      </w:r>
    </w:p>
    <w:p w:rsidR="001A6584" w:rsidRDefault="001A6584" w:rsidP="0090084E">
      <w:pPr>
        <w:spacing w:after="0"/>
        <w:jc w:val="center"/>
        <w:rPr>
          <w:lang w:val="en-US"/>
        </w:rPr>
      </w:pPr>
      <w:r>
        <w:rPr>
          <w:noProof/>
          <w:lang w:eastAsia="de-DE"/>
        </w:rPr>
        <w:lastRenderedPageBreak/>
        <w:drawing>
          <wp:inline distT="0" distB="0" distL="0" distR="0">
            <wp:extent cx="1841920" cy="2038186"/>
            <wp:effectExtent l="171450" t="133350" r="367880" b="304964"/>
            <wp:docPr id="93"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cstate="print"/>
                    <a:srcRect b="57887"/>
                    <a:stretch>
                      <a:fillRect/>
                    </a:stretch>
                  </pic:blipFill>
                  <pic:spPr bwMode="auto">
                    <a:xfrm>
                      <a:off x="0" y="0"/>
                      <a:ext cx="1841920" cy="2038186"/>
                    </a:xfrm>
                    <a:prstGeom prst="rect">
                      <a:avLst/>
                    </a:prstGeom>
                    <a:ln>
                      <a:noFill/>
                    </a:ln>
                    <a:effectLst>
                      <a:outerShdw blurRad="292100" dist="139700" dir="2700000" algn="tl" rotWithShape="0">
                        <a:srgbClr val="333333">
                          <a:alpha val="65000"/>
                        </a:srgbClr>
                      </a:outerShdw>
                    </a:effectLst>
                  </pic:spPr>
                </pic:pic>
              </a:graphicData>
            </a:graphic>
          </wp:inline>
        </w:drawing>
      </w:r>
    </w:p>
    <w:p w:rsidR="001A6584" w:rsidRDefault="001A6584" w:rsidP="00FD13BE">
      <w:pPr>
        <w:spacing w:after="0"/>
        <w:rPr>
          <w:lang w:val="en-US"/>
        </w:rPr>
      </w:pPr>
    </w:p>
    <w:p w:rsidR="001A6584" w:rsidRPr="001A6584" w:rsidRDefault="001A6584" w:rsidP="00FD13BE">
      <w:pPr>
        <w:spacing w:after="0"/>
        <w:rPr>
          <w:u w:val="single"/>
          <w:lang w:val="en-US"/>
        </w:rPr>
      </w:pPr>
      <w:r w:rsidRPr="001A6584">
        <w:rPr>
          <w:u w:val="single"/>
          <w:lang w:val="en-US"/>
        </w:rPr>
        <w:t>Constraints</w:t>
      </w:r>
    </w:p>
    <w:p w:rsidR="00AE5697" w:rsidRDefault="00AE5697" w:rsidP="00FD13BE">
      <w:pPr>
        <w:spacing w:after="0"/>
        <w:rPr>
          <w:lang w:val="en-US"/>
        </w:rPr>
      </w:pPr>
      <w:r>
        <w:rPr>
          <w:lang w:val="en-US"/>
        </w:rPr>
        <w:t xml:space="preserve">The corresponding nodes </w:t>
      </w:r>
      <w:r w:rsidR="001A6584">
        <w:rPr>
          <w:lang w:val="en-US"/>
        </w:rPr>
        <w:t>are fixed with respect to translational and rotational displacements (</w:t>
      </w:r>
      <w:proofErr w:type="spellStart"/>
      <w:r w:rsidR="001A6584">
        <w:rPr>
          <w:lang w:val="en-US"/>
        </w:rPr>
        <w:t>dof</w:t>
      </w:r>
      <w:proofErr w:type="spellEnd"/>
      <w:r w:rsidR="001A6584">
        <w:rPr>
          <w:lang w:val="en-US"/>
        </w:rPr>
        <w:t xml:space="preserve"> 123456).</w:t>
      </w:r>
    </w:p>
    <w:p w:rsidR="00AE5697" w:rsidRDefault="00AE5697" w:rsidP="00FD13BE">
      <w:pPr>
        <w:spacing w:after="0"/>
        <w:rPr>
          <w:lang w:val="en-US"/>
        </w:rPr>
      </w:pPr>
      <w:r>
        <w:rPr>
          <w:noProof/>
          <w:lang w:eastAsia="de-DE"/>
        </w:rPr>
        <w:drawing>
          <wp:inline distT="0" distB="0" distL="0" distR="0">
            <wp:extent cx="4819939" cy="2528455"/>
            <wp:effectExtent l="19050" t="0" r="0" b="0"/>
            <wp:docPr id="9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cstate="print"/>
                    <a:srcRect t="2145" r="16361"/>
                    <a:stretch>
                      <a:fillRect/>
                    </a:stretch>
                  </pic:blipFill>
                  <pic:spPr bwMode="auto">
                    <a:xfrm>
                      <a:off x="0" y="0"/>
                      <a:ext cx="4819939" cy="2528455"/>
                    </a:xfrm>
                    <a:prstGeom prst="rect">
                      <a:avLst/>
                    </a:prstGeom>
                    <a:noFill/>
                    <a:ln w="9525">
                      <a:noFill/>
                      <a:miter lim="800000"/>
                      <a:headEnd/>
                      <a:tailEnd/>
                    </a:ln>
                  </pic:spPr>
                </pic:pic>
              </a:graphicData>
            </a:graphic>
          </wp:inline>
        </w:drawing>
      </w:r>
    </w:p>
    <w:p w:rsidR="00344C7F" w:rsidRDefault="005A36A0" w:rsidP="00FD13BE">
      <w:pPr>
        <w:spacing w:after="0"/>
        <w:rPr>
          <w:lang w:val="en-US"/>
        </w:rPr>
      </w:pPr>
      <w:r>
        <w:rPr>
          <w:noProof/>
          <w:lang w:eastAsia="de-DE"/>
        </w:rPr>
        <w:drawing>
          <wp:inline distT="0" distB="0" distL="0" distR="0">
            <wp:extent cx="5758296" cy="3099412"/>
            <wp:effectExtent l="19050" t="0" r="0" b="0"/>
            <wp:docPr id="101"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6" cstate="print"/>
                    <a:srcRect b="4397"/>
                    <a:stretch>
                      <a:fillRect/>
                    </a:stretch>
                  </pic:blipFill>
                  <pic:spPr bwMode="auto">
                    <a:xfrm>
                      <a:off x="0" y="0"/>
                      <a:ext cx="5758296" cy="3099412"/>
                    </a:xfrm>
                    <a:prstGeom prst="rect">
                      <a:avLst/>
                    </a:prstGeom>
                    <a:noFill/>
                    <a:ln w="9525">
                      <a:noFill/>
                      <a:miter lim="800000"/>
                      <a:headEnd/>
                      <a:tailEnd/>
                    </a:ln>
                  </pic:spPr>
                </pic:pic>
              </a:graphicData>
            </a:graphic>
          </wp:inline>
        </w:drawing>
      </w:r>
    </w:p>
    <w:p w:rsidR="00EA616B" w:rsidRPr="00EA616B" w:rsidRDefault="00EA616B" w:rsidP="008F714F">
      <w:pPr>
        <w:spacing w:after="0"/>
        <w:rPr>
          <w:u w:val="single"/>
          <w:lang w:val="en-US"/>
        </w:rPr>
      </w:pPr>
      <w:r w:rsidRPr="00EA616B">
        <w:rPr>
          <w:u w:val="single"/>
          <w:lang w:val="en-US"/>
        </w:rPr>
        <w:lastRenderedPageBreak/>
        <w:t>Torsion</w:t>
      </w:r>
    </w:p>
    <w:p w:rsidR="001A6584" w:rsidRDefault="00EA616B" w:rsidP="008F714F">
      <w:pPr>
        <w:spacing w:after="0"/>
        <w:rPr>
          <w:lang w:val="en-US"/>
        </w:rPr>
      </w:pPr>
      <w:r>
        <w:rPr>
          <w:lang w:val="en-US"/>
        </w:rPr>
        <w:t>Torsion is imposed through vertically applied forces</w:t>
      </w:r>
      <w:r w:rsidR="008F714F">
        <w:rPr>
          <w:lang w:val="en-US"/>
        </w:rPr>
        <w:t>. Of course the referenced forces and magnitud</w:t>
      </w:r>
      <w:r w:rsidR="00737A29">
        <w:rPr>
          <w:lang w:val="en-US"/>
        </w:rPr>
        <w:t xml:space="preserve">es are just “dummy” assumptions. </w:t>
      </w:r>
      <w:r>
        <w:rPr>
          <w:lang w:val="en-US"/>
        </w:rPr>
        <w:t>The frame is constraint as described before.</w:t>
      </w:r>
    </w:p>
    <w:p w:rsidR="001A6584" w:rsidRDefault="005A36A0" w:rsidP="008F714F">
      <w:pPr>
        <w:spacing w:after="0"/>
        <w:rPr>
          <w:lang w:val="en-US"/>
        </w:rPr>
      </w:pPr>
      <w:r>
        <w:rPr>
          <w:noProof/>
          <w:lang w:eastAsia="de-DE"/>
        </w:rPr>
        <w:drawing>
          <wp:inline distT="0" distB="0" distL="0" distR="0">
            <wp:extent cx="5758296" cy="3099413"/>
            <wp:effectExtent l="171450" t="133350" r="356754" b="310537"/>
            <wp:docPr id="103"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7" cstate="print"/>
                    <a:srcRect b="4397"/>
                    <a:stretch>
                      <a:fillRect/>
                    </a:stretch>
                  </pic:blipFill>
                  <pic:spPr bwMode="auto">
                    <a:xfrm>
                      <a:off x="0" y="0"/>
                      <a:ext cx="5758296" cy="3099413"/>
                    </a:xfrm>
                    <a:prstGeom prst="rect">
                      <a:avLst/>
                    </a:prstGeom>
                    <a:ln>
                      <a:noFill/>
                    </a:ln>
                    <a:effectLst>
                      <a:outerShdw blurRad="292100" dist="139700" dir="2700000" algn="tl" rotWithShape="0">
                        <a:srgbClr val="333333">
                          <a:alpha val="65000"/>
                        </a:srgbClr>
                      </a:outerShdw>
                    </a:effectLst>
                  </pic:spPr>
                </pic:pic>
              </a:graphicData>
            </a:graphic>
          </wp:inline>
        </w:drawing>
      </w:r>
    </w:p>
    <w:p w:rsidR="00AE5697" w:rsidRDefault="008F714F" w:rsidP="008F714F">
      <w:pPr>
        <w:spacing w:after="0"/>
        <w:rPr>
          <w:lang w:val="en-US"/>
        </w:rPr>
      </w:pPr>
      <w:r>
        <w:rPr>
          <w:lang w:val="en-US"/>
        </w:rPr>
        <w:t xml:space="preserve">The corresponding </w:t>
      </w:r>
      <w:proofErr w:type="spellStart"/>
      <w:r>
        <w:rPr>
          <w:lang w:val="en-US"/>
        </w:rPr>
        <w:t>torsional</w:t>
      </w:r>
      <w:proofErr w:type="spellEnd"/>
      <w:r>
        <w:rPr>
          <w:lang w:val="en-US"/>
        </w:rPr>
        <w:t xml:space="preserve"> </w:t>
      </w:r>
      <w:proofErr w:type="spellStart"/>
      <w:r>
        <w:rPr>
          <w:lang w:val="en-US"/>
        </w:rPr>
        <w:t>loadstep</w:t>
      </w:r>
      <w:proofErr w:type="spellEnd"/>
      <w:r>
        <w:rPr>
          <w:lang w:val="en-US"/>
        </w:rPr>
        <w:t xml:space="preserve"> is defined in </w:t>
      </w:r>
      <w:proofErr w:type="gramStart"/>
      <w:r>
        <w:rPr>
          <w:lang w:val="en-US"/>
        </w:rPr>
        <w:t>the ”</w:t>
      </w:r>
      <w:proofErr w:type="spellStart"/>
      <w:proofErr w:type="gramEnd"/>
      <w:r>
        <w:rPr>
          <w:lang w:val="en-US"/>
        </w:rPr>
        <w:t>LoadStep</w:t>
      </w:r>
      <w:proofErr w:type="spellEnd"/>
      <w:r>
        <w:rPr>
          <w:lang w:val="en-US"/>
        </w:rPr>
        <w:t>”</w:t>
      </w:r>
      <w:r w:rsidRPr="00FD13BE">
        <w:rPr>
          <w:lang w:val="en-US"/>
        </w:rPr>
        <w:t xml:space="preserve"> </w:t>
      </w:r>
      <w:r>
        <w:rPr>
          <w:lang w:val="en-US"/>
        </w:rPr>
        <w:t>panel.</w:t>
      </w:r>
    </w:p>
    <w:p w:rsidR="008F714F" w:rsidRDefault="008F714F" w:rsidP="008F714F">
      <w:pPr>
        <w:spacing w:after="0"/>
        <w:rPr>
          <w:lang w:val="en-US"/>
        </w:rPr>
      </w:pPr>
    </w:p>
    <w:p w:rsidR="002C15EA" w:rsidRPr="00724FF6" w:rsidRDefault="00724FF6" w:rsidP="008F714F">
      <w:pPr>
        <w:spacing w:after="0"/>
        <w:rPr>
          <w:lang w:val="en-US"/>
        </w:rPr>
      </w:pPr>
      <w:r w:rsidRPr="00724FF6">
        <w:rPr>
          <w:noProof/>
          <w:lang w:eastAsia="de-DE"/>
        </w:rPr>
        <w:drawing>
          <wp:inline distT="0" distB="0" distL="0" distR="0">
            <wp:extent cx="2914650" cy="685800"/>
            <wp:effectExtent l="171450" t="133350" r="361950" b="304800"/>
            <wp:docPr id="11"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8" cstate="print"/>
                    <a:srcRect r="49371" b="80973"/>
                    <a:stretch>
                      <a:fillRect/>
                    </a:stretch>
                  </pic:blipFill>
                  <pic:spPr bwMode="auto">
                    <a:xfrm>
                      <a:off x="0" y="0"/>
                      <a:ext cx="2914650" cy="685800"/>
                    </a:xfrm>
                    <a:prstGeom prst="rect">
                      <a:avLst/>
                    </a:prstGeom>
                    <a:ln>
                      <a:noFill/>
                    </a:ln>
                    <a:effectLst>
                      <a:outerShdw blurRad="292100" dist="139700" dir="2700000" algn="tl" rotWithShape="0">
                        <a:srgbClr val="333333">
                          <a:alpha val="65000"/>
                        </a:srgbClr>
                      </a:outerShdw>
                    </a:effectLst>
                  </pic:spPr>
                </pic:pic>
              </a:graphicData>
            </a:graphic>
          </wp:inline>
        </w:drawing>
      </w:r>
    </w:p>
    <w:p w:rsidR="002C15EA" w:rsidRDefault="002C15EA" w:rsidP="008F714F">
      <w:pPr>
        <w:spacing w:after="0"/>
        <w:rPr>
          <w:lang w:val="en-US"/>
        </w:rPr>
      </w:pPr>
      <w:r>
        <w:rPr>
          <w:noProof/>
          <w:lang w:eastAsia="de-DE"/>
        </w:rPr>
        <w:drawing>
          <wp:inline distT="0" distB="0" distL="0" distR="0">
            <wp:extent cx="5760720" cy="874869"/>
            <wp:effectExtent l="171450" t="133350" r="354330" b="306231"/>
            <wp:docPr id="64" name="Bild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9" cstate="print"/>
                    <a:srcRect/>
                    <a:stretch>
                      <a:fillRect/>
                    </a:stretch>
                  </pic:blipFill>
                  <pic:spPr bwMode="auto">
                    <a:xfrm>
                      <a:off x="0" y="0"/>
                      <a:ext cx="5760720" cy="874869"/>
                    </a:xfrm>
                    <a:prstGeom prst="rect">
                      <a:avLst/>
                    </a:prstGeom>
                    <a:ln>
                      <a:noFill/>
                    </a:ln>
                    <a:effectLst>
                      <a:outerShdw blurRad="292100" dist="139700" dir="2700000" algn="tl" rotWithShape="0">
                        <a:srgbClr val="333333">
                          <a:alpha val="65000"/>
                        </a:srgbClr>
                      </a:outerShdw>
                    </a:effectLst>
                  </pic:spPr>
                </pic:pic>
              </a:graphicData>
            </a:graphic>
          </wp:inline>
        </w:drawing>
      </w:r>
    </w:p>
    <w:p w:rsidR="001A61C3" w:rsidRDefault="001A61C3" w:rsidP="008F714F">
      <w:pPr>
        <w:spacing w:after="0"/>
        <w:rPr>
          <w:lang w:val="en-US"/>
        </w:rPr>
      </w:pPr>
    </w:p>
    <w:p w:rsidR="008F714F" w:rsidRPr="008F714F" w:rsidRDefault="008F714F" w:rsidP="008F714F">
      <w:pPr>
        <w:spacing w:after="0"/>
        <w:rPr>
          <w:u w:val="single"/>
          <w:lang w:val="en-US"/>
        </w:rPr>
      </w:pPr>
      <w:r w:rsidRPr="008F714F">
        <w:rPr>
          <w:u w:val="single"/>
          <w:lang w:val="en-US"/>
        </w:rPr>
        <w:t>Bending</w:t>
      </w:r>
      <w:r>
        <w:rPr>
          <w:u w:val="single"/>
          <w:lang w:val="en-US"/>
        </w:rPr>
        <w:t xml:space="preserve"> &amp; Shear</w:t>
      </w:r>
    </w:p>
    <w:p w:rsidR="008F714F" w:rsidRDefault="008F714F" w:rsidP="008F714F">
      <w:pPr>
        <w:spacing w:after="0"/>
        <w:rPr>
          <w:lang w:val="en-US"/>
        </w:rPr>
      </w:pPr>
      <w:r>
        <w:rPr>
          <w:lang w:val="en-US"/>
        </w:rPr>
        <w:t>The working steps</w:t>
      </w:r>
      <w:r w:rsidR="00787CF7">
        <w:rPr>
          <w:lang w:val="en-US"/>
        </w:rPr>
        <w:t xml:space="preserve"> related to the setup of the </w:t>
      </w:r>
      <w:r>
        <w:rPr>
          <w:lang w:val="en-US"/>
        </w:rPr>
        <w:t xml:space="preserve">bending and shear </w:t>
      </w:r>
      <w:r w:rsidR="00787CF7">
        <w:rPr>
          <w:lang w:val="en-US"/>
        </w:rPr>
        <w:t xml:space="preserve">load cases are pretty much the same. The orientation of the bending and shear forces is shown in the images below. </w:t>
      </w:r>
      <w:r w:rsidR="000D2B85">
        <w:rPr>
          <w:lang w:val="en-US"/>
        </w:rPr>
        <w:t xml:space="preserve">Care must be taken, that these forces are </w:t>
      </w:r>
      <w:r w:rsidR="00787CF7">
        <w:rPr>
          <w:lang w:val="en-US"/>
        </w:rPr>
        <w:t xml:space="preserve">stored in their respective load collectors (no Card Image needed). </w:t>
      </w:r>
      <w:r w:rsidR="00253146">
        <w:rPr>
          <w:lang w:val="en-US"/>
        </w:rPr>
        <w:t xml:space="preserve">The </w:t>
      </w:r>
      <w:proofErr w:type="spellStart"/>
      <w:r w:rsidR="00253146">
        <w:rPr>
          <w:lang w:val="en-US"/>
        </w:rPr>
        <w:t>loadstep</w:t>
      </w:r>
      <w:proofErr w:type="spellEnd"/>
      <w:r w:rsidR="00253146">
        <w:rPr>
          <w:lang w:val="en-US"/>
        </w:rPr>
        <w:t xml:space="preserve"> named “Bending” then references the </w:t>
      </w:r>
      <w:proofErr w:type="spellStart"/>
      <w:r w:rsidR="00253146">
        <w:rPr>
          <w:lang w:val="en-US"/>
        </w:rPr>
        <w:t>loadcollectors</w:t>
      </w:r>
      <w:proofErr w:type="spellEnd"/>
      <w:r w:rsidR="00253146">
        <w:rPr>
          <w:lang w:val="en-US"/>
        </w:rPr>
        <w:t xml:space="preserve"> “Bending” and “Constraint”; the </w:t>
      </w:r>
      <w:proofErr w:type="spellStart"/>
      <w:r w:rsidR="00253146">
        <w:rPr>
          <w:lang w:val="en-US"/>
        </w:rPr>
        <w:t>loadstep</w:t>
      </w:r>
      <w:proofErr w:type="spellEnd"/>
      <w:r w:rsidR="00253146">
        <w:rPr>
          <w:lang w:val="en-US"/>
        </w:rPr>
        <w:t xml:space="preserve"> “Shear” the </w:t>
      </w:r>
      <w:proofErr w:type="spellStart"/>
      <w:r w:rsidR="00253146">
        <w:rPr>
          <w:lang w:val="en-US"/>
        </w:rPr>
        <w:t>loadcollectors</w:t>
      </w:r>
      <w:proofErr w:type="spellEnd"/>
      <w:r w:rsidR="00253146">
        <w:rPr>
          <w:lang w:val="en-US"/>
        </w:rPr>
        <w:t xml:space="preserve"> “Shear” and “Constraint”.  </w:t>
      </w:r>
    </w:p>
    <w:p w:rsidR="00C05AE8" w:rsidRDefault="000D2B85" w:rsidP="00787CF7">
      <w:pPr>
        <w:jc w:val="center"/>
        <w:rPr>
          <w:lang w:val="en-US"/>
        </w:rPr>
      </w:pPr>
      <w:r w:rsidRPr="000D2B85">
        <w:rPr>
          <w:noProof/>
          <w:lang w:eastAsia="de-DE"/>
        </w:rPr>
        <w:lastRenderedPageBreak/>
        <w:drawing>
          <wp:anchor distT="0" distB="0" distL="114300" distR="114300" simplePos="0" relativeHeight="251679744" behindDoc="0" locked="0" layoutInCell="1" allowOverlap="1">
            <wp:simplePos x="0" y="0"/>
            <wp:positionH relativeFrom="column">
              <wp:posOffset>3393382</wp:posOffset>
            </wp:positionH>
            <wp:positionV relativeFrom="paragraph">
              <wp:posOffset>1899978</wp:posOffset>
            </wp:positionV>
            <wp:extent cx="715241" cy="574964"/>
            <wp:effectExtent l="19050" t="0" r="8659" b="0"/>
            <wp:wrapNone/>
            <wp:docPr id="6"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srcRect t="79854" r="87579"/>
                    <a:stretch>
                      <a:fillRect/>
                    </a:stretch>
                  </pic:blipFill>
                  <pic:spPr bwMode="auto">
                    <a:xfrm>
                      <a:off x="0" y="0"/>
                      <a:ext cx="715241" cy="574964"/>
                    </a:xfrm>
                    <a:prstGeom prst="rect">
                      <a:avLst/>
                    </a:prstGeom>
                    <a:noFill/>
                    <a:ln w="9525">
                      <a:noFill/>
                      <a:miter lim="800000"/>
                      <a:headEnd/>
                      <a:tailEnd/>
                    </a:ln>
                  </pic:spPr>
                </pic:pic>
              </a:graphicData>
            </a:graphic>
          </wp:anchor>
        </w:drawing>
      </w:r>
      <w:r w:rsidR="001A61C3">
        <w:rPr>
          <w:noProof/>
          <w:lang w:eastAsia="de-DE"/>
        </w:rPr>
        <w:drawing>
          <wp:inline distT="0" distB="0" distL="0" distR="0">
            <wp:extent cx="3553691" cy="2763982"/>
            <wp:effectExtent l="19050" t="0" r="8659"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srcRect l="24692" t="3155" r="13594"/>
                    <a:stretch>
                      <a:fillRect/>
                    </a:stretch>
                  </pic:blipFill>
                  <pic:spPr bwMode="auto">
                    <a:xfrm>
                      <a:off x="0" y="0"/>
                      <a:ext cx="3553691" cy="2763982"/>
                    </a:xfrm>
                    <a:prstGeom prst="rect">
                      <a:avLst/>
                    </a:prstGeom>
                    <a:noFill/>
                    <a:ln w="9525">
                      <a:noFill/>
                      <a:miter lim="800000"/>
                      <a:headEnd/>
                      <a:tailEnd/>
                    </a:ln>
                  </pic:spPr>
                </pic:pic>
              </a:graphicData>
            </a:graphic>
          </wp:inline>
        </w:drawing>
      </w:r>
    </w:p>
    <w:p w:rsidR="001A61C3" w:rsidRDefault="001A61C3" w:rsidP="00787CF7">
      <w:pPr>
        <w:jc w:val="center"/>
        <w:rPr>
          <w:lang w:val="en-US"/>
        </w:rPr>
      </w:pPr>
      <w:r>
        <w:rPr>
          <w:lang w:val="en-US"/>
        </w:rPr>
        <w:t>Load case Bending</w:t>
      </w:r>
    </w:p>
    <w:p w:rsidR="000D2B85" w:rsidRDefault="000D2B85" w:rsidP="00787CF7">
      <w:pPr>
        <w:jc w:val="center"/>
        <w:rPr>
          <w:lang w:val="en-US"/>
        </w:rPr>
      </w:pPr>
    </w:p>
    <w:p w:rsidR="001A61C3" w:rsidRDefault="001A61C3">
      <w:pPr>
        <w:rPr>
          <w:lang w:val="en-US"/>
        </w:rPr>
      </w:pPr>
    </w:p>
    <w:p w:rsidR="007D3883" w:rsidRDefault="000D2B85" w:rsidP="008471EB">
      <w:pPr>
        <w:jc w:val="center"/>
        <w:rPr>
          <w:lang w:val="en-US"/>
        </w:rPr>
      </w:pPr>
      <w:r>
        <w:rPr>
          <w:noProof/>
          <w:lang w:eastAsia="de-DE"/>
        </w:rPr>
        <w:drawing>
          <wp:anchor distT="0" distB="0" distL="114300" distR="114300" simplePos="0" relativeHeight="251680768" behindDoc="0" locked="0" layoutInCell="1" allowOverlap="1">
            <wp:simplePos x="0" y="0"/>
            <wp:positionH relativeFrom="column">
              <wp:posOffset>3686060</wp:posOffset>
            </wp:positionH>
            <wp:positionV relativeFrom="paragraph">
              <wp:posOffset>1802996</wp:posOffset>
            </wp:positionV>
            <wp:extent cx="736773" cy="616527"/>
            <wp:effectExtent l="0" t="0" r="6177" b="0"/>
            <wp:wrapNone/>
            <wp:docPr id="12"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srcRect l="-798" t="78398" r="87976"/>
                    <a:stretch>
                      <a:fillRect/>
                    </a:stretch>
                  </pic:blipFill>
                  <pic:spPr bwMode="auto">
                    <a:xfrm>
                      <a:off x="0" y="0"/>
                      <a:ext cx="736773" cy="616527"/>
                    </a:xfrm>
                    <a:prstGeom prst="rect">
                      <a:avLst/>
                    </a:prstGeom>
                    <a:noFill/>
                    <a:ln w="9525">
                      <a:noFill/>
                      <a:miter lim="800000"/>
                      <a:headEnd/>
                      <a:tailEnd/>
                    </a:ln>
                  </pic:spPr>
                </pic:pic>
              </a:graphicData>
            </a:graphic>
          </wp:anchor>
        </w:drawing>
      </w:r>
      <w:r w:rsidR="001A61C3">
        <w:rPr>
          <w:noProof/>
          <w:lang w:eastAsia="de-DE"/>
        </w:rPr>
        <w:drawing>
          <wp:inline distT="0" distB="0" distL="0" distR="0">
            <wp:extent cx="3289184" cy="2798618"/>
            <wp:effectExtent l="19050" t="0" r="6466"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srcRect l="20009" t="1942" r="22939"/>
                    <a:stretch>
                      <a:fillRect/>
                    </a:stretch>
                  </pic:blipFill>
                  <pic:spPr bwMode="auto">
                    <a:xfrm>
                      <a:off x="0" y="0"/>
                      <a:ext cx="3289184" cy="2798618"/>
                    </a:xfrm>
                    <a:prstGeom prst="rect">
                      <a:avLst/>
                    </a:prstGeom>
                    <a:noFill/>
                    <a:ln w="9525">
                      <a:noFill/>
                      <a:miter lim="800000"/>
                      <a:headEnd/>
                      <a:tailEnd/>
                    </a:ln>
                  </pic:spPr>
                </pic:pic>
              </a:graphicData>
            </a:graphic>
          </wp:inline>
        </w:drawing>
      </w:r>
    </w:p>
    <w:p w:rsidR="001A61C3" w:rsidRDefault="001A61C3" w:rsidP="008471EB">
      <w:pPr>
        <w:spacing w:after="0"/>
        <w:jc w:val="center"/>
        <w:rPr>
          <w:lang w:val="en-US"/>
        </w:rPr>
      </w:pPr>
      <w:r>
        <w:rPr>
          <w:lang w:val="en-US"/>
        </w:rPr>
        <w:t>Load case Shear</w:t>
      </w:r>
    </w:p>
    <w:p w:rsidR="00C05AE8" w:rsidRDefault="00C05AE8" w:rsidP="008471EB">
      <w:pPr>
        <w:spacing w:after="0"/>
        <w:jc w:val="center"/>
        <w:rPr>
          <w:lang w:val="en-US"/>
        </w:rPr>
      </w:pPr>
    </w:p>
    <w:p w:rsidR="007D3883" w:rsidRDefault="00D96232" w:rsidP="008471EB">
      <w:pPr>
        <w:spacing w:after="0"/>
        <w:rPr>
          <w:lang w:val="en-US"/>
        </w:rPr>
      </w:pPr>
      <w:r>
        <w:rPr>
          <w:lang w:val="en-US"/>
        </w:rPr>
        <w:t>This completes the model set-up. The model is saved as a binary *.</w:t>
      </w:r>
      <w:proofErr w:type="spellStart"/>
      <w:r>
        <w:rPr>
          <w:lang w:val="en-US"/>
        </w:rPr>
        <w:t>hm</w:t>
      </w:r>
      <w:proofErr w:type="spellEnd"/>
      <w:r>
        <w:rPr>
          <w:lang w:val="en-US"/>
        </w:rPr>
        <w:t xml:space="preserve"> </w:t>
      </w:r>
      <w:proofErr w:type="gramStart"/>
      <w:r>
        <w:rPr>
          <w:lang w:val="en-US"/>
        </w:rPr>
        <w:t>file</w:t>
      </w:r>
      <w:proofErr w:type="gramEnd"/>
      <w:r>
        <w:rPr>
          <w:lang w:val="en-US"/>
        </w:rPr>
        <w:t xml:space="preserve"> (including CAD information) and then exported</w:t>
      </w:r>
      <w:r w:rsidR="00665EB8">
        <w:rPr>
          <w:lang w:val="en-US"/>
        </w:rPr>
        <w:t xml:space="preserve"> as an </w:t>
      </w:r>
      <w:proofErr w:type="spellStart"/>
      <w:r w:rsidR="00665EB8">
        <w:rPr>
          <w:lang w:val="en-US"/>
        </w:rPr>
        <w:t>OptiStruct</w:t>
      </w:r>
      <w:proofErr w:type="spellEnd"/>
      <w:r w:rsidR="00665EB8">
        <w:rPr>
          <w:lang w:val="en-US"/>
        </w:rPr>
        <w:t xml:space="preserve"> analysis deck (ASCII format).</w:t>
      </w:r>
    </w:p>
    <w:p w:rsidR="00D53854" w:rsidRDefault="00D53854" w:rsidP="008471EB">
      <w:pPr>
        <w:spacing w:after="0"/>
        <w:rPr>
          <w:lang w:val="en-US"/>
        </w:rPr>
      </w:pPr>
    </w:p>
    <w:p w:rsidR="008471EB" w:rsidRPr="008471EB" w:rsidRDefault="008471EB" w:rsidP="008471EB">
      <w:pPr>
        <w:spacing w:after="0"/>
        <w:rPr>
          <w:b/>
          <w:lang w:val="en-US"/>
        </w:rPr>
      </w:pPr>
      <w:r w:rsidRPr="008471EB">
        <w:rPr>
          <w:b/>
          <w:lang w:val="en-US"/>
        </w:rPr>
        <w:t>Analysis</w:t>
      </w:r>
    </w:p>
    <w:p w:rsidR="008471EB" w:rsidRDefault="008471EB" w:rsidP="008471EB">
      <w:pPr>
        <w:spacing w:after="0"/>
        <w:rPr>
          <w:lang w:val="en-US"/>
        </w:rPr>
      </w:pPr>
      <w:r>
        <w:rPr>
          <w:lang w:val="en-US"/>
        </w:rPr>
        <w:t xml:space="preserve">As the </w:t>
      </w:r>
      <w:proofErr w:type="spellStart"/>
      <w:r>
        <w:rPr>
          <w:lang w:val="en-US"/>
        </w:rPr>
        <w:t>UserProfile</w:t>
      </w:r>
      <w:proofErr w:type="spellEnd"/>
      <w:r>
        <w:rPr>
          <w:lang w:val="en-US"/>
        </w:rPr>
        <w:t xml:space="preserve"> (hence the FEM solver) is chosen to be </w:t>
      </w:r>
      <w:proofErr w:type="spellStart"/>
      <w:r>
        <w:rPr>
          <w:lang w:val="en-US"/>
        </w:rPr>
        <w:t>OptiStruct</w:t>
      </w:r>
      <w:proofErr w:type="spellEnd"/>
      <w:r>
        <w:rPr>
          <w:lang w:val="en-US"/>
        </w:rPr>
        <w:t xml:space="preserve">, we start the analysis from within the panel </w:t>
      </w:r>
      <w:proofErr w:type="spellStart"/>
      <w:r>
        <w:rPr>
          <w:lang w:val="en-US"/>
        </w:rPr>
        <w:t>OptiStruct</w:t>
      </w:r>
      <w:proofErr w:type="spellEnd"/>
    </w:p>
    <w:p w:rsidR="00D53854" w:rsidRDefault="008471EB" w:rsidP="008471EB">
      <w:pPr>
        <w:spacing w:after="0"/>
        <w:jc w:val="center"/>
        <w:rPr>
          <w:lang w:val="en-US"/>
        </w:rPr>
      </w:pPr>
      <w:r>
        <w:rPr>
          <w:noProof/>
          <w:lang w:eastAsia="de-DE"/>
        </w:rPr>
        <w:lastRenderedPageBreak/>
        <w:drawing>
          <wp:inline distT="0" distB="0" distL="0" distR="0">
            <wp:extent cx="4389120" cy="2333956"/>
            <wp:effectExtent l="171450" t="133350" r="354330" b="313994"/>
            <wp:docPr id="1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srcRect b="5465"/>
                    <a:stretch>
                      <a:fillRect/>
                    </a:stretch>
                  </pic:blipFill>
                  <pic:spPr bwMode="auto">
                    <a:xfrm>
                      <a:off x="0" y="0"/>
                      <a:ext cx="4389120" cy="2333956"/>
                    </a:xfrm>
                    <a:prstGeom prst="rect">
                      <a:avLst/>
                    </a:prstGeom>
                    <a:ln>
                      <a:noFill/>
                    </a:ln>
                    <a:effectLst>
                      <a:outerShdw blurRad="292100" dist="139700" dir="2700000" algn="tl" rotWithShape="0">
                        <a:srgbClr val="333333">
                          <a:alpha val="65000"/>
                        </a:srgbClr>
                      </a:outerShdw>
                    </a:effectLst>
                  </pic:spPr>
                </pic:pic>
              </a:graphicData>
            </a:graphic>
          </wp:inline>
        </w:drawing>
      </w:r>
    </w:p>
    <w:p w:rsidR="00665EB8" w:rsidRDefault="008471EB" w:rsidP="008471EB">
      <w:pPr>
        <w:spacing w:after="0"/>
        <w:rPr>
          <w:lang w:val="en-US"/>
        </w:rPr>
      </w:pPr>
      <w:r>
        <w:rPr>
          <w:lang w:val="en-US"/>
        </w:rPr>
        <w:t>Take care and don’t forget to add the file extension *.fem. The “run options” is set to “analysis”.</w:t>
      </w:r>
    </w:p>
    <w:p w:rsidR="008471EB" w:rsidRDefault="008471EB" w:rsidP="008471EB">
      <w:pPr>
        <w:spacing w:after="0"/>
        <w:rPr>
          <w:lang w:val="en-US"/>
        </w:rPr>
      </w:pPr>
    </w:p>
    <w:p w:rsidR="00137848" w:rsidRDefault="00137848" w:rsidP="008471EB">
      <w:pPr>
        <w:spacing w:after="0"/>
        <w:rPr>
          <w:lang w:val="en-US"/>
        </w:rPr>
      </w:pPr>
      <w:r>
        <w:rPr>
          <w:lang w:val="en-US"/>
        </w:rPr>
        <w:t>Before visualizing displacements and stresses, check the *.out file located in the directory where the analysis file was saved in.</w:t>
      </w:r>
    </w:p>
    <w:p w:rsidR="00137848" w:rsidRDefault="00137848" w:rsidP="008471EB">
      <w:pPr>
        <w:spacing w:after="0"/>
        <w:rPr>
          <w:lang w:val="en-US"/>
        </w:rPr>
      </w:pPr>
    </w:p>
    <w:p w:rsidR="00137848" w:rsidRDefault="00137848" w:rsidP="00137848">
      <w:pPr>
        <w:spacing w:after="0"/>
        <w:jc w:val="center"/>
        <w:rPr>
          <w:lang w:val="en-US"/>
        </w:rPr>
      </w:pPr>
      <w:r>
        <w:rPr>
          <w:noProof/>
          <w:lang w:eastAsia="de-DE"/>
        </w:rPr>
        <w:drawing>
          <wp:inline distT="0" distB="0" distL="0" distR="0">
            <wp:extent cx="3259736" cy="2525395"/>
            <wp:effectExtent l="171450" t="133350" r="359764" b="313055"/>
            <wp:docPr id="18"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srcRect r="43448"/>
                    <a:stretch>
                      <a:fillRect/>
                    </a:stretch>
                  </pic:blipFill>
                  <pic:spPr bwMode="auto">
                    <a:xfrm>
                      <a:off x="0" y="0"/>
                      <a:ext cx="3259736" cy="2525395"/>
                    </a:xfrm>
                    <a:prstGeom prst="rect">
                      <a:avLst/>
                    </a:prstGeom>
                    <a:ln>
                      <a:noFill/>
                    </a:ln>
                    <a:effectLst>
                      <a:outerShdw blurRad="292100" dist="139700" dir="2700000" algn="tl" rotWithShape="0">
                        <a:srgbClr val="333333">
                          <a:alpha val="65000"/>
                        </a:srgbClr>
                      </a:outerShdw>
                    </a:effectLst>
                  </pic:spPr>
                </pic:pic>
              </a:graphicData>
            </a:graphic>
          </wp:inline>
        </w:drawing>
      </w:r>
    </w:p>
    <w:p w:rsidR="00E10EFB" w:rsidRDefault="00580CAA" w:rsidP="00580CAA">
      <w:pPr>
        <w:spacing w:after="0"/>
        <w:rPr>
          <w:lang w:val="en-US"/>
        </w:rPr>
      </w:pPr>
      <w:r>
        <w:rPr>
          <w:lang w:val="en-US"/>
        </w:rPr>
        <w:t xml:space="preserve">In </w:t>
      </w:r>
      <w:proofErr w:type="gramStart"/>
      <w:r>
        <w:rPr>
          <w:lang w:val="en-US"/>
        </w:rPr>
        <w:t xml:space="preserve">the </w:t>
      </w:r>
      <w:proofErr w:type="spellStart"/>
      <w:r>
        <w:rPr>
          <w:lang w:val="en-US"/>
        </w:rPr>
        <w:t>outfile</w:t>
      </w:r>
      <w:proofErr w:type="spellEnd"/>
      <w:proofErr w:type="gramEnd"/>
      <w:r>
        <w:rPr>
          <w:lang w:val="en-US"/>
        </w:rPr>
        <w:t xml:space="preserve"> a model summary, estimated memory</w:t>
      </w:r>
      <w:r w:rsidR="00AC427F">
        <w:rPr>
          <w:lang w:val="en-US"/>
        </w:rPr>
        <w:t>,</w:t>
      </w:r>
      <w:r>
        <w:rPr>
          <w:lang w:val="en-US"/>
        </w:rPr>
        <w:t xml:space="preserve"> likely warning and errors </w:t>
      </w:r>
      <w:r w:rsidR="00AC427F">
        <w:rPr>
          <w:lang w:val="en-US"/>
        </w:rPr>
        <w:t xml:space="preserve">etc. </w:t>
      </w:r>
      <w:r>
        <w:rPr>
          <w:lang w:val="en-US"/>
        </w:rPr>
        <w:t xml:space="preserve">are </w:t>
      </w:r>
      <w:r w:rsidR="00AC427F">
        <w:rPr>
          <w:lang w:val="en-US"/>
        </w:rPr>
        <w:t>documented</w:t>
      </w:r>
      <w:r>
        <w:rPr>
          <w:lang w:val="en-US"/>
        </w:rPr>
        <w:t xml:space="preserve">. </w:t>
      </w:r>
      <w:r w:rsidR="00AC427F">
        <w:rPr>
          <w:lang w:val="en-US"/>
        </w:rPr>
        <w:t xml:space="preserve">Hint: </w:t>
      </w:r>
      <w:r>
        <w:rPr>
          <w:lang w:val="en-US"/>
        </w:rPr>
        <w:t xml:space="preserve">The most typical error messages and debugging </w:t>
      </w:r>
      <w:r w:rsidR="00AC427F">
        <w:rPr>
          <w:lang w:val="en-US"/>
        </w:rPr>
        <w:t xml:space="preserve">steps </w:t>
      </w:r>
      <w:r>
        <w:rPr>
          <w:lang w:val="en-US"/>
        </w:rPr>
        <w:t xml:space="preserve">related to a linear static analysis </w:t>
      </w:r>
      <w:r w:rsidR="00AC427F">
        <w:rPr>
          <w:lang w:val="en-US"/>
        </w:rPr>
        <w:t xml:space="preserve">are discussed in the </w:t>
      </w:r>
      <w:proofErr w:type="spellStart"/>
      <w:r w:rsidR="00AC427F">
        <w:rPr>
          <w:lang w:val="en-US"/>
        </w:rPr>
        <w:t>StarterKit</w:t>
      </w:r>
      <w:proofErr w:type="spellEnd"/>
      <w:r w:rsidR="00AC427F">
        <w:rPr>
          <w:lang w:val="en-US"/>
        </w:rPr>
        <w:t xml:space="preserve"> video series.</w:t>
      </w:r>
    </w:p>
    <w:p w:rsidR="008471EB" w:rsidRDefault="008471EB" w:rsidP="008471EB">
      <w:pPr>
        <w:spacing w:after="0"/>
        <w:rPr>
          <w:lang w:val="en-US"/>
        </w:rPr>
      </w:pPr>
    </w:p>
    <w:p w:rsidR="00665EB8" w:rsidRDefault="00665EB8" w:rsidP="008471EB">
      <w:pPr>
        <w:spacing w:after="0"/>
        <w:rPr>
          <w:b/>
          <w:lang w:val="en-US"/>
        </w:rPr>
      </w:pPr>
      <w:proofErr w:type="spellStart"/>
      <w:r w:rsidRPr="00665EB8">
        <w:rPr>
          <w:b/>
          <w:lang w:val="en-US"/>
        </w:rPr>
        <w:t>Postprocessing</w:t>
      </w:r>
      <w:proofErr w:type="spellEnd"/>
    </w:p>
    <w:p w:rsidR="0018275D" w:rsidRDefault="00A0438D" w:rsidP="008471EB">
      <w:pPr>
        <w:spacing w:after="0"/>
        <w:rPr>
          <w:lang w:val="en-US"/>
        </w:rPr>
      </w:pPr>
      <w:r w:rsidRPr="00A0438D">
        <w:rPr>
          <w:lang w:val="en-US"/>
        </w:rPr>
        <w:t xml:space="preserve">Finally, we are there </w:t>
      </w:r>
      <w:r>
        <w:rPr>
          <w:lang w:val="en-US"/>
        </w:rPr>
        <w:t>–</w:t>
      </w:r>
      <w:r w:rsidRPr="00A0438D">
        <w:rPr>
          <w:lang w:val="en-US"/>
        </w:rPr>
        <w:t xml:space="preserve"> </w:t>
      </w:r>
      <w:r>
        <w:rPr>
          <w:lang w:val="en-US"/>
        </w:rPr>
        <w:t xml:space="preserve">the FEM solver </w:t>
      </w:r>
      <w:proofErr w:type="spellStart"/>
      <w:r>
        <w:rPr>
          <w:lang w:val="en-US"/>
        </w:rPr>
        <w:t>OptiStruct</w:t>
      </w:r>
      <w:proofErr w:type="spellEnd"/>
      <w:r>
        <w:rPr>
          <w:lang w:val="en-US"/>
        </w:rPr>
        <w:t xml:space="preserve"> </w:t>
      </w:r>
      <w:r w:rsidR="00255240">
        <w:rPr>
          <w:lang w:val="en-US"/>
        </w:rPr>
        <w:t xml:space="preserve">reports: </w:t>
      </w:r>
      <w:r>
        <w:rPr>
          <w:lang w:val="en-US"/>
        </w:rPr>
        <w:t xml:space="preserve">solution is completed. </w:t>
      </w:r>
    </w:p>
    <w:p w:rsidR="00F71B51" w:rsidRDefault="00B308DE" w:rsidP="00F71B51">
      <w:pPr>
        <w:spacing w:after="0"/>
        <w:rPr>
          <w:lang w:val="en-US"/>
        </w:rPr>
      </w:pPr>
      <w:r>
        <w:rPr>
          <w:lang w:val="en-US"/>
        </w:rPr>
        <w:t>The results shown below are just “conceptual”. The detailed evaluation of the car frames performance (i.e. displacements and stresses) is deliberately left to the “reader” of this tutorial.</w:t>
      </w:r>
    </w:p>
    <w:p w:rsidR="00981607" w:rsidRDefault="00981607" w:rsidP="00F71B51">
      <w:pPr>
        <w:spacing w:after="0"/>
        <w:rPr>
          <w:lang w:val="en-US"/>
        </w:rPr>
      </w:pPr>
    </w:p>
    <w:p w:rsidR="0065199A" w:rsidRDefault="0065199A" w:rsidP="00F71B51">
      <w:pPr>
        <w:spacing w:after="0"/>
        <w:rPr>
          <w:lang w:val="en-US"/>
        </w:rPr>
      </w:pPr>
    </w:p>
    <w:p w:rsidR="0065199A" w:rsidRDefault="0065199A" w:rsidP="00F71B51">
      <w:pPr>
        <w:spacing w:after="0"/>
        <w:rPr>
          <w:lang w:val="en-US"/>
        </w:rPr>
      </w:pPr>
    </w:p>
    <w:p w:rsidR="0018275D" w:rsidRDefault="0018275D" w:rsidP="00B308DE">
      <w:pPr>
        <w:spacing w:after="0"/>
        <w:rPr>
          <w:b/>
          <w:lang w:val="en-US"/>
        </w:rPr>
      </w:pPr>
      <w:r w:rsidRPr="0018275D">
        <w:rPr>
          <w:b/>
          <w:lang w:val="en-US"/>
        </w:rPr>
        <w:lastRenderedPageBreak/>
        <w:t xml:space="preserve">Bending </w:t>
      </w:r>
      <w:proofErr w:type="spellStart"/>
      <w:r w:rsidRPr="0018275D">
        <w:rPr>
          <w:b/>
          <w:lang w:val="en-US"/>
        </w:rPr>
        <w:t>loadstep</w:t>
      </w:r>
      <w:proofErr w:type="spellEnd"/>
    </w:p>
    <w:p w:rsidR="0065199A" w:rsidRPr="0018275D" w:rsidRDefault="0065199A" w:rsidP="00B308DE">
      <w:pPr>
        <w:spacing w:after="0"/>
        <w:rPr>
          <w:b/>
          <w:lang w:val="en-US"/>
        </w:rPr>
      </w:pPr>
    </w:p>
    <w:p w:rsidR="00B5129A" w:rsidRDefault="0065199A" w:rsidP="00B308DE">
      <w:pPr>
        <w:spacing w:after="0"/>
        <w:rPr>
          <w:lang w:val="en-US"/>
        </w:rPr>
      </w:pPr>
      <w:r>
        <w:rPr>
          <w:noProof/>
          <w:lang w:eastAsia="de-DE"/>
        </w:rPr>
        <w:drawing>
          <wp:anchor distT="0" distB="0" distL="114300" distR="114300" simplePos="0" relativeHeight="251681792" behindDoc="0" locked="0" layoutInCell="1" allowOverlap="1">
            <wp:simplePos x="0" y="0"/>
            <wp:positionH relativeFrom="column">
              <wp:posOffset>3185564</wp:posOffset>
            </wp:positionH>
            <wp:positionV relativeFrom="paragraph">
              <wp:posOffset>80529</wp:posOffset>
            </wp:positionV>
            <wp:extent cx="3112077" cy="3006436"/>
            <wp:effectExtent l="19050" t="0" r="0" b="0"/>
            <wp:wrapNone/>
            <wp:docPr id="40"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srcRect r="45938"/>
                    <a:stretch>
                      <a:fillRect/>
                    </a:stretch>
                  </pic:blipFill>
                  <pic:spPr bwMode="auto">
                    <a:xfrm>
                      <a:off x="0" y="0"/>
                      <a:ext cx="3112077" cy="3006436"/>
                    </a:xfrm>
                    <a:prstGeom prst="rect">
                      <a:avLst/>
                    </a:prstGeom>
                    <a:noFill/>
                    <a:ln w="9525">
                      <a:noFill/>
                      <a:miter lim="800000"/>
                      <a:headEnd/>
                      <a:tailEnd/>
                    </a:ln>
                  </pic:spPr>
                </pic:pic>
              </a:graphicData>
            </a:graphic>
          </wp:anchor>
        </w:drawing>
      </w:r>
      <w:r w:rsidR="00864B6F">
        <w:rPr>
          <w:noProof/>
          <w:lang w:eastAsia="de-DE"/>
        </w:rPr>
        <w:drawing>
          <wp:inline distT="0" distB="0" distL="0" distR="0">
            <wp:extent cx="3113063" cy="3006436"/>
            <wp:effectExtent l="19050" t="0" r="0" b="0"/>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5" cstate="print"/>
                    <a:srcRect r="45938"/>
                    <a:stretch>
                      <a:fillRect/>
                    </a:stretch>
                  </pic:blipFill>
                  <pic:spPr bwMode="auto">
                    <a:xfrm>
                      <a:off x="0" y="0"/>
                      <a:ext cx="3112078" cy="3006436"/>
                    </a:xfrm>
                    <a:prstGeom prst="rect">
                      <a:avLst/>
                    </a:prstGeom>
                    <a:noFill/>
                    <a:ln w="9525">
                      <a:noFill/>
                      <a:miter lim="800000"/>
                      <a:headEnd/>
                      <a:tailEnd/>
                    </a:ln>
                  </pic:spPr>
                </pic:pic>
              </a:graphicData>
            </a:graphic>
          </wp:inline>
        </w:drawing>
      </w:r>
    </w:p>
    <w:p w:rsidR="00864B6F" w:rsidRPr="00B5129A" w:rsidRDefault="00864B6F" w:rsidP="00B308DE">
      <w:pPr>
        <w:spacing w:after="0"/>
        <w:rPr>
          <w:lang w:val="en-US"/>
        </w:rPr>
      </w:pPr>
    </w:p>
    <w:p w:rsidR="00762ED9" w:rsidRPr="00762ED9" w:rsidRDefault="00925F1E" w:rsidP="00B308DE">
      <w:pPr>
        <w:spacing w:after="0"/>
        <w:rPr>
          <w:i/>
          <w:color w:val="9BBB59" w:themeColor="accent3"/>
          <w:lang w:val="en-US"/>
        </w:rPr>
      </w:pPr>
      <w:r>
        <w:rPr>
          <w:lang w:val="en-US"/>
        </w:rPr>
        <w:t xml:space="preserve">Bending </w:t>
      </w:r>
      <w:proofErr w:type="spellStart"/>
      <w:r>
        <w:rPr>
          <w:lang w:val="en-US"/>
        </w:rPr>
        <w:t>loadstep</w:t>
      </w:r>
      <w:proofErr w:type="spellEnd"/>
      <w:r w:rsidR="0065199A">
        <w:rPr>
          <w:lang w:val="en-US"/>
        </w:rPr>
        <w:t xml:space="preserve">: </w:t>
      </w:r>
      <w:r w:rsidR="0018275D">
        <w:rPr>
          <w:lang w:val="en-US"/>
        </w:rPr>
        <w:t xml:space="preserve">Displacements are scaled by factor 50. </w:t>
      </w:r>
      <w:proofErr w:type="spellStart"/>
      <w:r w:rsidR="0018275D">
        <w:rPr>
          <w:lang w:val="en-US"/>
        </w:rPr>
        <w:t>Undeformed</w:t>
      </w:r>
      <w:proofErr w:type="spellEnd"/>
      <w:r w:rsidR="0018275D">
        <w:rPr>
          <w:lang w:val="en-US"/>
        </w:rPr>
        <w:t xml:space="preserve"> structure is displayed in gray</w:t>
      </w:r>
      <w:r>
        <w:rPr>
          <w:lang w:val="en-US"/>
        </w:rPr>
        <w:t>.</w:t>
      </w:r>
      <w:r w:rsidR="00762ED9">
        <w:rPr>
          <w:lang w:val="en-US"/>
        </w:rPr>
        <w:t xml:space="preserve"> </w:t>
      </w:r>
    </w:p>
    <w:p w:rsidR="00925F1E" w:rsidRDefault="00925F1E" w:rsidP="00B308DE">
      <w:pPr>
        <w:spacing w:after="0"/>
        <w:rPr>
          <w:lang w:val="en-US"/>
        </w:rPr>
      </w:pPr>
    </w:p>
    <w:p w:rsidR="00B308DE" w:rsidRDefault="00B308DE" w:rsidP="00B308DE">
      <w:pPr>
        <w:spacing w:after="0"/>
        <w:rPr>
          <w:lang w:val="en-US"/>
        </w:rPr>
      </w:pPr>
    </w:p>
    <w:p w:rsidR="00B308DE" w:rsidRDefault="00B308DE" w:rsidP="00B308DE">
      <w:pPr>
        <w:spacing w:after="0"/>
        <w:rPr>
          <w:lang w:val="en-US"/>
        </w:rPr>
      </w:pPr>
      <w:r>
        <w:rPr>
          <w:noProof/>
          <w:lang w:eastAsia="de-DE"/>
        </w:rPr>
        <w:drawing>
          <wp:inline distT="0" distB="0" distL="0" distR="0">
            <wp:extent cx="5577621" cy="3863551"/>
            <wp:effectExtent l="171450" t="133350" r="365979" b="308399"/>
            <wp:docPr id="42"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cstate="print"/>
                    <a:srcRect l="751" r="23002" b="6106"/>
                    <a:stretch>
                      <a:fillRect/>
                    </a:stretch>
                  </pic:blipFill>
                  <pic:spPr bwMode="auto">
                    <a:xfrm>
                      <a:off x="0" y="0"/>
                      <a:ext cx="5577621" cy="3863551"/>
                    </a:xfrm>
                    <a:prstGeom prst="rect">
                      <a:avLst/>
                    </a:prstGeom>
                    <a:ln>
                      <a:noFill/>
                    </a:ln>
                    <a:effectLst>
                      <a:outerShdw blurRad="292100" dist="139700" dir="2700000" algn="tl" rotWithShape="0">
                        <a:srgbClr val="333333">
                          <a:alpha val="65000"/>
                        </a:srgbClr>
                      </a:outerShdw>
                    </a:effectLst>
                  </pic:spPr>
                </pic:pic>
              </a:graphicData>
            </a:graphic>
          </wp:inline>
        </w:drawing>
      </w:r>
    </w:p>
    <w:p w:rsidR="00B308DE" w:rsidRDefault="003A07ED" w:rsidP="00B308DE">
      <w:pPr>
        <w:spacing w:after="0"/>
        <w:rPr>
          <w:lang w:val="en-US"/>
        </w:rPr>
      </w:pPr>
      <w:r>
        <w:rPr>
          <w:lang w:val="en-US"/>
        </w:rPr>
        <w:t xml:space="preserve">In order to display element stresses one </w:t>
      </w:r>
      <w:proofErr w:type="gramStart"/>
      <w:r>
        <w:rPr>
          <w:lang w:val="en-US"/>
        </w:rPr>
        <w:t>needs</w:t>
      </w:r>
      <w:proofErr w:type="gramEnd"/>
      <w:r>
        <w:rPr>
          <w:lang w:val="en-US"/>
        </w:rPr>
        <w:t xml:space="preserve"> to recall the definition and location of the stress recovery points of the CBAR element. </w:t>
      </w:r>
    </w:p>
    <w:p w:rsidR="00B308DE" w:rsidRDefault="000A425C" w:rsidP="000A425C">
      <w:pPr>
        <w:spacing w:after="0"/>
        <w:jc w:val="center"/>
        <w:rPr>
          <w:lang w:val="en-US"/>
        </w:rPr>
      </w:pPr>
      <w:r w:rsidRPr="000A425C">
        <w:rPr>
          <w:noProof/>
          <w:lang w:eastAsia="de-DE"/>
        </w:rPr>
        <w:lastRenderedPageBreak/>
        <w:drawing>
          <wp:inline distT="0" distB="0" distL="0" distR="0">
            <wp:extent cx="1023621" cy="1061357"/>
            <wp:effectExtent l="19050" t="0" r="5079" b="0"/>
            <wp:docPr id="60"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l="21234" t="46473" r="67138" b="31991"/>
                    <a:stretch>
                      <a:fillRect/>
                    </a:stretch>
                  </pic:blipFill>
                  <pic:spPr bwMode="auto">
                    <a:xfrm>
                      <a:off x="0" y="0"/>
                      <a:ext cx="1023621" cy="1061357"/>
                    </a:xfrm>
                    <a:prstGeom prst="rect">
                      <a:avLst/>
                    </a:prstGeom>
                    <a:noFill/>
                    <a:ln w="9525">
                      <a:noFill/>
                      <a:miter lim="800000"/>
                      <a:headEnd/>
                      <a:tailEnd/>
                    </a:ln>
                  </pic:spPr>
                </pic:pic>
              </a:graphicData>
            </a:graphic>
          </wp:inline>
        </w:drawing>
      </w:r>
    </w:p>
    <w:p w:rsidR="00B308DE" w:rsidRDefault="000A425C">
      <w:pPr>
        <w:rPr>
          <w:lang w:val="en-US"/>
        </w:rPr>
      </w:pPr>
      <w:r>
        <w:rPr>
          <w:lang w:val="en-US"/>
        </w:rPr>
        <w:t xml:space="preserve">Of course, the orientation of the CBAR element now determines whether for instance recovery point C experiences tension or bending. Furthermore, it is important to realize that the stress value at the node of consideration (for instance node A), is then used to contour the entire element! </w:t>
      </w:r>
    </w:p>
    <w:p w:rsidR="000A425C" w:rsidRDefault="000A425C">
      <w:pPr>
        <w:rPr>
          <w:lang w:val="en-US"/>
        </w:rPr>
      </w:pPr>
    </w:p>
    <w:p w:rsidR="0018275D" w:rsidRDefault="0018275D">
      <w:pPr>
        <w:rPr>
          <w:b/>
          <w:lang w:val="en-US"/>
        </w:rPr>
      </w:pPr>
      <w:r w:rsidRPr="0018275D">
        <w:rPr>
          <w:b/>
          <w:lang w:val="en-US"/>
        </w:rPr>
        <w:t xml:space="preserve">Shear </w:t>
      </w:r>
      <w:proofErr w:type="spellStart"/>
      <w:r w:rsidRPr="0018275D">
        <w:rPr>
          <w:b/>
          <w:lang w:val="en-US"/>
        </w:rPr>
        <w:t>loadstep</w:t>
      </w:r>
      <w:proofErr w:type="spellEnd"/>
    </w:p>
    <w:p w:rsidR="0018275D" w:rsidRPr="0018275D" w:rsidRDefault="00905D49">
      <w:pPr>
        <w:rPr>
          <w:b/>
          <w:lang w:val="en-US"/>
        </w:rPr>
      </w:pPr>
      <w:r>
        <w:rPr>
          <w:b/>
          <w:noProof/>
          <w:lang w:eastAsia="de-DE"/>
        </w:rPr>
        <w:drawing>
          <wp:anchor distT="0" distB="0" distL="114300" distR="114300" simplePos="0" relativeHeight="251682816" behindDoc="0" locked="0" layoutInCell="1" allowOverlap="1">
            <wp:simplePos x="0" y="0"/>
            <wp:positionH relativeFrom="column">
              <wp:posOffset>3137073</wp:posOffset>
            </wp:positionH>
            <wp:positionV relativeFrom="paragraph">
              <wp:posOffset>-1328</wp:posOffset>
            </wp:positionV>
            <wp:extent cx="2478458" cy="2393225"/>
            <wp:effectExtent l="19050" t="0" r="0" b="0"/>
            <wp:wrapNone/>
            <wp:docPr id="30"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7" cstate="print"/>
                    <a:srcRect r="45938"/>
                    <a:stretch>
                      <a:fillRect/>
                    </a:stretch>
                  </pic:blipFill>
                  <pic:spPr bwMode="auto">
                    <a:xfrm>
                      <a:off x="0" y="0"/>
                      <a:ext cx="2478458" cy="2393225"/>
                    </a:xfrm>
                    <a:prstGeom prst="rect">
                      <a:avLst/>
                    </a:prstGeom>
                    <a:noFill/>
                    <a:ln w="9525">
                      <a:noFill/>
                      <a:miter lim="800000"/>
                      <a:headEnd/>
                      <a:tailEnd/>
                    </a:ln>
                  </pic:spPr>
                </pic:pic>
              </a:graphicData>
            </a:graphic>
          </wp:anchor>
        </w:drawing>
      </w:r>
      <w:r w:rsidR="0018275D">
        <w:rPr>
          <w:b/>
          <w:noProof/>
          <w:lang w:eastAsia="de-DE"/>
        </w:rPr>
        <w:drawing>
          <wp:inline distT="0" distB="0" distL="0" distR="0">
            <wp:extent cx="4584474" cy="2393225"/>
            <wp:effectExtent l="19050" t="0" r="6576" b="0"/>
            <wp:docPr id="29"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8" cstate="print"/>
                    <a:srcRect/>
                    <a:stretch>
                      <a:fillRect/>
                    </a:stretch>
                  </pic:blipFill>
                  <pic:spPr bwMode="auto">
                    <a:xfrm>
                      <a:off x="0" y="0"/>
                      <a:ext cx="4584474" cy="2393225"/>
                    </a:xfrm>
                    <a:prstGeom prst="rect">
                      <a:avLst/>
                    </a:prstGeom>
                    <a:noFill/>
                    <a:ln w="9525">
                      <a:noFill/>
                      <a:miter lim="800000"/>
                      <a:headEnd/>
                      <a:tailEnd/>
                    </a:ln>
                  </pic:spPr>
                </pic:pic>
              </a:graphicData>
            </a:graphic>
          </wp:inline>
        </w:drawing>
      </w:r>
    </w:p>
    <w:p w:rsidR="00762ED9" w:rsidRDefault="00762ED9" w:rsidP="0003693C">
      <w:pPr>
        <w:spacing w:after="0"/>
        <w:rPr>
          <w:lang w:val="en-US"/>
        </w:rPr>
      </w:pPr>
      <w:r>
        <w:rPr>
          <w:lang w:val="en-US"/>
        </w:rPr>
        <w:t xml:space="preserve">Shear </w:t>
      </w:r>
      <w:proofErr w:type="spellStart"/>
      <w:r>
        <w:rPr>
          <w:lang w:val="en-US"/>
        </w:rPr>
        <w:t>loadstep</w:t>
      </w:r>
      <w:proofErr w:type="spellEnd"/>
      <w:r w:rsidR="0065199A">
        <w:rPr>
          <w:lang w:val="en-US"/>
        </w:rPr>
        <w:t>: Di</w:t>
      </w:r>
      <w:r>
        <w:rPr>
          <w:lang w:val="en-US"/>
        </w:rPr>
        <w:t>splacements (in mm)</w:t>
      </w:r>
      <w:r w:rsidR="00AC50FD">
        <w:rPr>
          <w:lang w:val="en-US"/>
        </w:rPr>
        <w:t xml:space="preserve"> are scaled by a factor </w:t>
      </w:r>
      <w:r w:rsidR="0018275D">
        <w:rPr>
          <w:lang w:val="en-US"/>
        </w:rPr>
        <w:t>5</w:t>
      </w:r>
      <w:r w:rsidR="00AC50FD">
        <w:rPr>
          <w:lang w:val="en-US"/>
        </w:rPr>
        <w:t>0</w:t>
      </w:r>
      <w:r w:rsidR="0018275D">
        <w:rPr>
          <w:lang w:val="en-US"/>
        </w:rPr>
        <w:t xml:space="preserve">. </w:t>
      </w:r>
      <w:proofErr w:type="spellStart"/>
      <w:r w:rsidR="0018275D">
        <w:rPr>
          <w:lang w:val="en-US"/>
        </w:rPr>
        <w:t>Undeformed</w:t>
      </w:r>
      <w:proofErr w:type="spellEnd"/>
      <w:r w:rsidR="0018275D">
        <w:rPr>
          <w:lang w:val="en-US"/>
        </w:rPr>
        <w:t xml:space="preserve"> structure displayed in gray</w:t>
      </w:r>
    </w:p>
    <w:p w:rsidR="0065199A" w:rsidRDefault="0065199A" w:rsidP="0003693C">
      <w:pPr>
        <w:spacing w:after="0"/>
        <w:rPr>
          <w:lang w:val="en-US"/>
        </w:rPr>
      </w:pPr>
    </w:p>
    <w:p w:rsidR="00EF46F7" w:rsidRPr="0018275D" w:rsidRDefault="0018275D" w:rsidP="0003693C">
      <w:pPr>
        <w:spacing w:after="0"/>
        <w:rPr>
          <w:b/>
          <w:lang w:val="en-US"/>
        </w:rPr>
      </w:pPr>
      <w:r w:rsidRPr="0018275D">
        <w:rPr>
          <w:b/>
          <w:lang w:val="en-US"/>
        </w:rPr>
        <w:t xml:space="preserve">Torsion </w:t>
      </w:r>
      <w:proofErr w:type="spellStart"/>
      <w:r w:rsidRPr="0018275D">
        <w:rPr>
          <w:b/>
          <w:lang w:val="en-US"/>
        </w:rPr>
        <w:t>loadstep</w:t>
      </w:r>
      <w:proofErr w:type="spellEnd"/>
    </w:p>
    <w:p w:rsidR="00EF46F7" w:rsidRDefault="0065199A" w:rsidP="00EF46F7">
      <w:pPr>
        <w:rPr>
          <w:lang w:val="en-US"/>
        </w:rPr>
      </w:pPr>
      <w:r>
        <w:rPr>
          <w:noProof/>
          <w:lang w:eastAsia="de-DE"/>
        </w:rPr>
        <w:drawing>
          <wp:anchor distT="0" distB="0" distL="114300" distR="114300" simplePos="0" relativeHeight="251683840" behindDoc="0" locked="0" layoutInCell="1" allowOverlap="1">
            <wp:simplePos x="0" y="0"/>
            <wp:positionH relativeFrom="column">
              <wp:posOffset>3192491</wp:posOffset>
            </wp:positionH>
            <wp:positionV relativeFrom="paragraph">
              <wp:posOffset>115</wp:posOffset>
            </wp:positionV>
            <wp:extent cx="2186153" cy="2393225"/>
            <wp:effectExtent l="19050" t="0" r="4597" b="0"/>
            <wp:wrapNone/>
            <wp:docPr id="33" name="Bild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cstate="print"/>
                    <a:srcRect r="52314"/>
                    <a:stretch>
                      <a:fillRect/>
                    </a:stretch>
                  </pic:blipFill>
                  <pic:spPr bwMode="auto">
                    <a:xfrm>
                      <a:off x="0" y="0"/>
                      <a:ext cx="2186153" cy="2393225"/>
                    </a:xfrm>
                    <a:prstGeom prst="rect">
                      <a:avLst/>
                    </a:prstGeom>
                    <a:noFill/>
                    <a:ln w="9525">
                      <a:noFill/>
                      <a:miter lim="800000"/>
                      <a:headEnd/>
                      <a:tailEnd/>
                    </a:ln>
                  </pic:spPr>
                </pic:pic>
              </a:graphicData>
            </a:graphic>
          </wp:anchor>
        </w:drawing>
      </w:r>
      <w:r w:rsidR="0018275D">
        <w:rPr>
          <w:noProof/>
          <w:lang w:eastAsia="de-DE"/>
        </w:rPr>
        <w:drawing>
          <wp:inline distT="0" distB="0" distL="0" distR="0">
            <wp:extent cx="4584474" cy="2393225"/>
            <wp:effectExtent l="19050" t="0" r="6576" b="0"/>
            <wp:docPr id="32"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0" cstate="print"/>
                    <a:srcRect/>
                    <a:stretch>
                      <a:fillRect/>
                    </a:stretch>
                  </pic:blipFill>
                  <pic:spPr bwMode="auto">
                    <a:xfrm>
                      <a:off x="0" y="0"/>
                      <a:ext cx="4584474" cy="2393225"/>
                    </a:xfrm>
                    <a:prstGeom prst="rect">
                      <a:avLst/>
                    </a:prstGeom>
                    <a:noFill/>
                    <a:ln w="9525">
                      <a:noFill/>
                      <a:miter lim="800000"/>
                      <a:headEnd/>
                      <a:tailEnd/>
                    </a:ln>
                  </pic:spPr>
                </pic:pic>
              </a:graphicData>
            </a:graphic>
          </wp:inline>
        </w:drawing>
      </w:r>
    </w:p>
    <w:p w:rsidR="0065199A" w:rsidRDefault="00EF46F7" w:rsidP="0065199A">
      <w:pPr>
        <w:rPr>
          <w:lang w:val="en-US"/>
        </w:rPr>
      </w:pPr>
      <w:r>
        <w:rPr>
          <w:lang w:val="en-US"/>
        </w:rPr>
        <w:t xml:space="preserve">Torsion </w:t>
      </w:r>
      <w:proofErr w:type="spellStart"/>
      <w:r>
        <w:rPr>
          <w:lang w:val="en-US"/>
        </w:rPr>
        <w:t>loadstep</w:t>
      </w:r>
      <w:proofErr w:type="spellEnd"/>
      <w:r w:rsidR="0065199A">
        <w:rPr>
          <w:lang w:val="en-US"/>
        </w:rPr>
        <w:t>: Di</w:t>
      </w:r>
      <w:r>
        <w:rPr>
          <w:lang w:val="en-US"/>
        </w:rPr>
        <w:t>splacements (i</w:t>
      </w:r>
      <w:r w:rsidR="00612B46">
        <w:rPr>
          <w:lang w:val="en-US"/>
        </w:rPr>
        <w:t xml:space="preserve">n mm) are scaled by a factor </w:t>
      </w:r>
      <w:r w:rsidR="0018275D">
        <w:rPr>
          <w:lang w:val="en-US"/>
        </w:rPr>
        <w:t>5</w:t>
      </w:r>
      <w:r w:rsidR="00612B46">
        <w:rPr>
          <w:lang w:val="en-US"/>
        </w:rPr>
        <w:t>0</w:t>
      </w:r>
      <w:r>
        <w:rPr>
          <w:lang w:val="en-US"/>
        </w:rPr>
        <w:t>.</w:t>
      </w:r>
      <w:r w:rsidRPr="00762ED9">
        <w:rPr>
          <w:i/>
          <w:color w:val="9BBB59" w:themeColor="accent3"/>
          <w:lang w:val="en-US"/>
        </w:rPr>
        <w:t xml:space="preserve"> </w:t>
      </w:r>
      <w:proofErr w:type="spellStart"/>
      <w:r w:rsidR="0065199A">
        <w:rPr>
          <w:lang w:val="en-US"/>
        </w:rPr>
        <w:t>Undeformed</w:t>
      </w:r>
      <w:proofErr w:type="spellEnd"/>
      <w:r w:rsidR="0065199A">
        <w:rPr>
          <w:lang w:val="en-US"/>
        </w:rPr>
        <w:t xml:space="preserve"> structure displayed in gray</w:t>
      </w:r>
    </w:p>
    <w:p w:rsidR="00EF46F7" w:rsidRDefault="00EF46F7">
      <w:pPr>
        <w:rPr>
          <w:lang w:val="en-US"/>
        </w:rPr>
      </w:pPr>
    </w:p>
    <w:p w:rsidR="0003693C" w:rsidRDefault="0003693C" w:rsidP="007C5876">
      <w:pPr>
        <w:spacing w:after="0"/>
        <w:rPr>
          <w:b/>
          <w:lang w:val="en-US"/>
        </w:rPr>
      </w:pPr>
    </w:p>
    <w:p w:rsidR="007C5876" w:rsidRPr="007C5876" w:rsidRDefault="007C5876" w:rsidP="007C5876">
      <w:pPr>
        <w:spacing w:after="0"/>
        <w:rPr>
          <w:b/>
          <w:lang w:val="en-US"/>
        </w:rPr>
      </w:pPr>
      <w:r w:rsidRPr="007C5876">
        <w:rPr>
          <w:b/>
          <w:lang w:val="en-US"/>
        </w:rPr>
        <w:t>Summary</w:t>
      </w:r>
      <w:r w:rsidR="00E03C16" w:rsidRPr="007C5876">
        <w:rPr>
          <w:b/>
          <w:lang w:val="en-US"/>
        </w:rPr>
        <w:t xml:space="preserve"> </w:t>
      </w:r>
      <w:r w:rsidR="004231A7" w:rsidRPr="007C5876">
        <w:rPr>
          <w:b/>
          <w:lang w:val="en-US"/>
        </w:rPr>
        <w:t>Base Design</w:t>
      </w:r>
      <w:r w:rsidRPr="007C5876">
        <w:rPr>
          <w:b/>
          <w:lang w:val="en-US"/>
        </w:rPr>
        <w:t>:</w:t>
      </w:r>
    </w:p>
    <w:p w:rsidR="007C5876" w:rsidRDefault="007C5876" w:rsidP="007C5876">
      <w:pPr>
        <w:spacing w:after="0"/>
        <w:rPr>
          <w:lang w:val="en-US"/>
        </w:rPr>
      </w:pPr>
      <w:r>
        <w:rPr>
          <w:lang w:val="en-US"/>
        </w:rPr>
        <w:t>T</w:t>
      </w:r>
      <w:r w:rsidR="00E03C16">
        <w:rPr>
          <w:lang w:val="en-US"/>
        </w:rPr>
        <w:t>otal mass</w:t>
      </w:r>
      <w:r w:rsidR="0065199A">
        <w:rPr>
          <w:lang w:val="en-US"/>
        </w:rPr>
        <w:t>:</w:t>
      </w:r>
      <w:r w:rsidR="00E03C16">
        <w:rPr>
          <w:lang w:val="en-US"/>
        </w:rPr>
        <w:t xml:space="preserve"> </w:t>
      </w:r>
      <w:r w:rsidR="00AC4247">
        <w:rPr>
          <w:lang w:val="en-US"/>
        </w:rPr>
        <w:t>42.1</w:t>
      </w:r>
      <w:r w:rsidR="00E03C16">
        <w:rPr>
          <w:lang w:val="en-US"/>
        </w:rPr>
        <w:t xml:space="preserve"> kg</w:t>
      </w:r>
    </w:p>
    <w:p w:rsidR="007C5876" w:rsidRDefault="007C5876" w:rsidP="007C5876">
      <w:pPr>
        <w:spacing w:after="0"/>
        <w:rPr>
          <w:lang w:val="en-US"/>
        </w:rPr>
      </w:pPr>
      <w:proofErr w:type="spellStart"/>
      <w:proofErr w:type="gramStart"/>
      <w:r>
        <w:rPr>
          <w:lang w:val="en-US"/>
        </w:rPr>
        <w:t>r</w:t>
      </w:r>
      <w:r w:rsidRPr="0065199A">
        <w:rPr>
          <w:vertAlign w:val="subscript"/>
          <w:lang w:val="en-US"/>
        </w:rPr>
        <w:t>o</w:t>
      </w:r>
      <w:proofErr w:type="spellEnd"/>
      <w:proofErr w:type="gramEnd"/>
      <w:r>
        <w:rPr>
          <w:lang w:val="en-US"/>
        </w:rPr>
        <w:t>=</w:t>
      </w:r>
      <w:r w:rsidR="00E03C16">
        <w:rPr>
          <w:lang w:val="en-US"/>
        </w:rPr>
        <w:t xml:space="preserve"> </w:t>
      </w:r>
      <w:r>
        <w:rPr>
          <w:lang w:val="en-US"/>
        </w:rPr>
        <w:t>12.5 mm</w:t>
      </w:r>
    </w:p>
    <w:p w:rsidR="004231A7" w:rsidRDefault="007C5876" w:rsidP="007C5876">
      <w:pPr>
        <w:spacing w:after="0"/>
        <w:rPr>
          <w:lang w:val="en-US"/>
        </w:rPr>
      </w:pPr>
      <w:proofErr w:type="spellStart"/>
      <w:proofErr w:type="gramStart"/>
      <w:r>
        <w:rPr>
          <w:lang w:val="en-US"/>
        </w:rPr>
        <w:t>r</w:t>
      </w:r>
      <w:r w:rsidRPr="0065199A">
        <w:rPr>
          <w:vertAlign w:val="subscript"/>
          <w:lang w:val="en-US"/>
        </w:rPr>
        <w:t>i</w:t>
      </w:r>
      <w:proofErr w:type="spellEnd"/>
      <w:r>
        <w:rPr>
          <w:lang w:val="en-US"/>
        </w:rPr>
        <w:t>=</w:t>
      </w:r>
      <w:proofErr w:type="gramEnd"/>
      <w:r>
        <w:rPr>
          <w:lang w:val="en-US"/>
        </w:rPr>
        <w:t>10.5 mm (Note, the initial radii used in the base design are just a first guess).</w:t>
      </w:r>
    </w:p>
    <w:p w:rsidR="0065199A" w:rsidRDefault="0065199A" w:rsidP="007C5876">
      <w:pPr>
        <w:spacing w:after="0"/>
        <w:rPr>
          <w:lang w:val="en-US"/>
        </w:rPr>
      </w:pPr>
    </w:p>
    <w:tbl>
      <w:tblPr>
        <w:tblStyle w:val="Tabellengitternetz"/>
        <w:tblW w:w="0" w:type="auto"/>
        <w:tblLook w:val="04A0"/>
      </w:tblPr>
      <w:tblGrid>
        <w:gridCol w:w="3070"/>
        <w:gridCol w:w="3071"/>
        <w:gridCol w:w="3071"/>
      </w:tblGrid>
      <w:tr w:rsidR="00D67DBC" w:rsidRPr="007C5876" w:rsidTr="007D4CC5">
        <w:tc>
          <w:tcPr>
            <w:tcW w:w="3070" w:type="dxa"/>
          </w:tcPr>
          <w:p w:rsidR="00D67DBC" w:rsidRPr="00E03C16" w:rsidRDefault="00D67DBC" w:rsidP="00E03C16">
            <w:pPr>
              <w:jc w:val="center"/>
              <w:rPr>
                <w:b/>
                <w:lang w:val="en-US"/>
              </w:rPr>
            </w:pPr>
            <w:r w:rsidRPr="00E03C16">
              <w:rPr>
                <w:b/>
                <w:lang w:val="en-US"/>
              </w:rPr>
              <w:t>Load Step</w:t>
            </w:r>
          </w:p>
        </w:tc>
        <w:tc>
          <w:tcPr>
            <w:tcW w:w="3071" w:type="dxa"/>
          </w:tcPr>
          <w:p w:rsidR="00D67DBC" w:rsidRPr="00E03C16" w:rsidRDefault="00D67DBC" w:rsidP="00E03C16">
            <w:pPr>
              <w:jc w:val="center"/>
              <w:rPr>
                <w:b/>
                <w:lang w:val="en-US"/>
              </w:rPr>
            </w:pPr>
            <w:r w:rsidRPr="00E03C16">
              <w:rPr>
                <w:b/>
                <w:lang w:val="en-US"/>
              </w:rPr>
              <w:t>Max. Displacement (mm)</w:t>
            </w:r>
          </w:p>
        </w:tc>
        <w:tc>
          <w:tcPr>
            <w:tcW w:w="3071" w:type="dxa"/>
          </w:tcPr>
          <w:p w:rsidR="00D67DBC" w:rsidRPr="00E03C16" w:rsidRDefault="00D67DBC" w:rsidP="00E03C16">
            <w:pPr>
              <w:jc w:val="center"/>
              <w:rPr>
                <w:b/>
                <w:lang w:val="en-US"/>
              </w:rPr>
            </w:pPr>
            <w:r>
              <w:rPr>
                <w:b/>
                <w:lang w:val="en-US"/>
              </w:rPr>
              <w:t>Node</w:t>
            </w:r>
          </w:p>
        </w:tc>
      </w:tr>
      <w:tr w:rsidR="00D67DBC" w:rsidRPr="007C5876" w:rsidTr="007D4CC5">
        <w:tc>
          <w:tcPr>
            <w:tcW w:w="3070" w:type="dxa"/>
          </w:tcPr>
          <w:p w:rsidR="00D67DBC" w:rsidRDefault="00D67DBC" w:rsidP="00E03C16">
            <w:pPr>
              <w:jc w:val="center"/>
              <w:rPr>
                <w:lang w:val="en-US"/>
              </w:rPr>
            </w:pPr>
            <w:r>
              <w:rPr>
                <w:lang w:val="en-US"/>
              </w:rPr>
              <w:t>Bending</w:t>
            </w:r>
          </w:p>
        </w:tc>
        <w:tc>
          <w:tcPr>
            <w:tcW w:w="3071" w:type="dxa"/>
          </w:tcPr>
          <w:p w:rsidR="00D67DBC" w:rsidRDefault="00D67DBC" w:rsidP="00D67DBC">
            <w:pPr>
              <w:jc w:val="center"/>
              <w:rPr>
                <w:lang w:val="en-US"/>
              </w:rPr>
            </w:pPr>
            <w:r>
              <w:rPr>
                <w:lang w:val="en-US"/>
              </w:rPr>
              <w:t>1.45</w:t>
            </w:r>
          </w:p>
        </w:tc>
        <w:tc>
          <w:tcPr>
            <w:tcW w:w="3071" w:type="dxa"/>
          </w:tcPr>
          <w:p w:rsidR="00D67DBC" w:rsidRDefault="00D67DBC" w:rsidP="00E03C16">
            <w:pPr>
              <w:jc w:val="center"/>
              <w:rPr>
                <w:lang w:val="en-US"/>
              </w:rPr>
            </w:pPr>
            <w:r>
              <w:rPr>
                <w:lang w:val="en-US"/>
              </w:rPr>
              <w:t>2764</w:t>
            </w:r>
          </w:p>
        </w:tc>
      </w:tr>
      <w:tr w:rsidR="00D67DBC" w:rsidRPr="007C5876" w:rsidTr="007D4CC5">
        <w:tc>
          <w:tcPr>
            <w:tcW w:w="3070" w:type="dxa"/>
          </w:tcPr>
          <w:p w:rsidR="00D67DBC" w:rsidRDefault="00D67DBC" w:rsidP="00E03C16">
            <w:pPr>
              <w:jc w:val="center"/>
              <w:rPr>
                <w:lang w:val="en-US"/>
              </w:rPr>
            </w:pPr>
            <w:r>
              <w:rPr>
                <w:lang w:val="en-US"/>
              </w:rPr>
              <w:t>Shear</w:t>
            </w:r>
          </w:p>
        </w:tc>
        <w:tc>
          <w:tcPr>
            <w:tcW w:w="3071" w:type="dxa"/>
          </w:tcPr>
          <w:p w:rsidR="00D67DBC" w:rsidRDefault="00D67DBC" w:rsidP="007C5876">
            <w:pPr>
              <w:jc w:val="center"/>
              <w:rPr>
                <w:lang w:val="en-US"/>
              </w:rPr>
            </w:pPr>
            <w:r>
              <w:rPr>
                <w:lang w:val="en-US"/>
              </w:rPr>
              <w:t>2.0</w:t>
            </w:r>
            <w:r w:rsidR="007C5876">
              <w:rPr>
                <w:lang w:val="en-US"/>
              </w:rPr>
              <w:t>3</w:t>
            </w:r>
          </w:p>
        </w:tc>
        <w:tc>
          <w:tcPr>
            <w:tcW w:w="3071" w:type="dxa"/>
          </w:tcPr>
          <w:p w:rsidR="00D67DBC" w:rsidRDefault="00D67DBC" w:rsidP="00E03C16">
            <w:pPr>
              <w:jc w:val="center"/>
              <w:rPr>
                <w:lang w:val="en-US"/>
              </w:rPr>
            </w:pPr>
            <w:r>
              <w:rPr>
                <w:lang w:val="en-US"/>
              </w:rPr>
              <w:t>2678</w:t>
            </w:r>
          </w:p>
        </w:tc>
      </w:tr>
      <w:tr w:rsidR="00D67DBC" w:rsidRPr="007C5876" w:rsidTr="007D4CC5">
        <w:tc>
          <w:tcPr>
            <w:tcW w:w="3070" w:type="dxa"/>
          </w:tcPr>
          <w:p w:rsidR="00D67DBC" w:rsidRDefault="00D67DBC" w:rsidP="00E03C16">
            <w:pPr>
              <w:jc w:val="center"/>
              <w:rPr>
                <w:lang w:val="en-US"/>
              </w:rPr>
            </w:pPr>
            <w:r>
              <w:rPr>
                <w:lang w:val="en-US"/>
              </w:rPr>
              <w:t>Torsion</w:t>
            </w:r>
          </w:p>
        </w:tc>
        <w:tc>
          <w:tcPr>
            <w:tcW w:w="3071" w:type="dxa"/>
          </w:tcPr>
          <w:p w:rsidR="00D67DBC" w:rsidRDefault="00D67DBC" w:rsidP="00D67DBC">
            <w:pPr>
              <w:jc w:val="center"/>
              <w:rPr>
                <w:lang w:val="en-US"/>
              </w:rPr>
            </w:pPr>
            <w:r>
              <w:rPr>
                <w:lang w:val="en-US"/>
              </w:rPr>
              <w:t>6.29</w:t>
            </w:r>
          </w:p>
        </w:tc>
        <w:tc>
          <w:tcPr>
            <w:tcW w:w="3071" w:type="dxa"/>
          </w:tcPr>
          <w:p w:rsidR="00D67DBC" w:rsidRDefault="00D67DBC" w:rsidP="00E03C16">
            <w:pPr>
              <w:jc w:val="center"/>
              <w:rPr>
                <w:lang w:val="en-US"/>
              </w:rPr>
            </w:pPr>
            <w:r>
              <w:rPr>
                <w:lang w:val="en-US"/>
              </w:rPr>
              <w:t>2085</w:t>
            </w:r>
          </w:p>
        </w:tc>
      </w:tr>
    </w:tbl>
    <w:p w:rsidR="004231A7" w:rsidRDefault="004231A7">
      <w:pPr>
        <w:rPr>
          <w:lang w:val="en-US"/>
        </w:rPr>
      </w:pPr>
    </w:p>
    <w:p w:rsidR="0003693C" w:rsidRDefault="0003693C">
      <w:pPr>
        <w:rPr>
          <w:lang w:val="en-US"/>
        </w:rPr>
      </w:pPr>
    </w:p>
    <w:p w:rsidR="0003693C" w:rsidRDefault="0003693C">
      <w:pPr>
        <w:rPr>
          <w:lang w:val="en-US"/>
        </w:rPr>
      </w:pPr>
    </w:p>
    <w:p w:rsidR="00F71B51" w:rsidRDefault="00F71B51" w:rsidP="00F71B51">
      <w:pPr>
        <w:spacing w:after="0"/>
        <w:rPr>
          <w:lang w:val="en-US"/>
        </w:rPr>
      </w:pPr>
      <w:r>
        <w:rPr>
          <w:b/>
          <w:lang w:val="en-US"/>
        </w:rPr>
        <w:t xml:space="preserve">Appendix - </w:t>
      </w:r>
      <w:r w:rsidRPr="00F71B51">
        <w:rPr>
          <w:b/>
          <w:lang w:val="en-US"/>
        </w:rPr>
        <w:t xml:space="preserve">Quiz: Torsion </w:t>
      </w:r>
      <w:proofErr w:type="spellStart"/>
      <w:r w:rsidRPr="00F71B51">
        <w:rPr>
          <w:b/>
          <w:lang w:val="en-US"/>
        </w:rPr>
        <w:t>loadstep</w:t>
      </w:r>
      <w:proofErr w:type="spellEnd"/>
      <w:r w:rsidRPr="00F71B51">
        <w:rPr>
          <w:b/>
          <w:lang w:val="en-US"/>
        </w:rPr>
        <w:t>. Do you see any errors in here?</w:t>
      </w:r>
      <w:r>
        <w:rPr>
          <w:lang w:val="en-US"/>
        </w:rPr>
        <w:t xml:space="preserve"> </w:t>
      </w:r>
      <w:r w:rsidRPr="00A0438D">
        <w:rPr>
          <w:noProof/>
          <w:lang w:eastAsia="de-DE"/>
        </w:rPr>
        <w:drawing>
          <wp:inline distT="0" distB="0" distL="0" distR="0">
            <wp:extent cx="4584474" cy="2393225"/>
            <wp:effectExtent l="19050" t="0" r="6576" b="0"/>
            <wp:docPr id="39"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srcRect/>
                    <a:stretch>
                      <a:fillRect/>
                    </a:stretch>
                  </pic:blipFill>
                  <pic:spPr bwMode="auto">
                    <a:xfrm>
                      <a:off x="0" y="0"/>
                      <a:ext cx="4584474" cy="2393225"/>
                    </a:xfrm>
                    <a:prstGeom prst="rect">
                      <a:avLst/>
                    </a:prstGeom>
                    <a:noFill/>
                    <a:ln w="9525">
                      <a:noFill/>
                      <a:miter lim="800000"/>
                      <a:headEnd/>
                      <a:tailEnd/>
                    </a:ln>
                  </pic:spPr>
                </pic:pic>
              </a:graphicData>
            </a:graphic>
          </wp:inline>
        </w:drawing>
      </w:r>
    </w:p>
    <w:p w:rsidR="00F71B51" w:rsidRDefault="00F71B51" w:rsidP="00F71B51">
      <w:pPr>
        <w:rPr>
          <w:lang w:val="en-US"/>
        </w:rPr>
      </w:pPr>
      <w:r>
        <w:rPr>
          <w:lang w:val="en-US"/>
        </w:rPr>
        <w:t>Torsion load case</w:t>
      </w:r>
      <w:r w:rsidR="00AB36C9">
        <w:rPr>
          <w:lang w:val="en-US"/>
        </w:rPr>
        <w:t>: D</w:t>
      </w:r>
      <w:r>
        <w:rPr>
          <w:lang w:val="en-US"/>
        </w:rPr>
        <w:t>isplacements scaled by a factor 10.</w:t>
      </w:r>
    </w:p>
    <w:p w:rsidR="00F71B51" w:rsidRDefault="00F71B51" w:rsidP="00F71B51">
      <w:pPr>
        <w:rPr>
          <w:lang w:val="en-US"/>
        </w:rPr>
      </w:pPr>
      <w:r>
        <w:rPr>
          <w:noProof/>
          <w:lang w:eastAsia="de-DE"/>
        </w:rPr>
        <w:drawing>
          <wp:inline distT="0" distB="0" distL="0" distR="0">
            <wp:extent cx="4584474" cy="2393225"/>
            <wp:effectExtent l="19050" t="0" r="6576" b="0"/>
            <wp:docPr id="41"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2" cstate="print"/>
                    <a:srcRect/>
                    <a:stretch>
                      <a:fillRect/>
                    </a:stretch>
                  </pic:blipFill>
                  <pic:spPr bwMode="auto">
                    <a:xfrm>
                      <a:off x="0" y="0"/>
                      <a:ext cx="4584474" cy="2393225"/>
                    </a:xfrm>
                    <a:prstGeom prst="rect">
                      <a:avLst/>
                    </a:prstGeom>
                    <a:noFill/>
                    <a:ln w="9525">
                      <a:noFill/>
                      <a:miter lim="800000"/>
                      <a:headEnd/>
                      <a:tailEnd/>
                    </a:ln>
                  </pic:spPr>
                </pic:pic>
              </a:graphicData>
            </a:graphic>
          </wp:inline>
        </w:drawing>
      </w:r>
    </w:p>
    <w:p w:rsidR="00F71B51" w:rsidRDefault="00F71B51" w:rsidP="00F71B51">
      <w:pPr>
        <w:rPr>
          <w:lang w:val="en-US"/>
        </w:rPr>
      </w:pPr>
      <w:r>
        <w:rPr>
          <w:lang w:val="en-US"/>
        </w:rPr>
        <w:t>One lesson to be learned: Not every modeling mistake necessarily causes the FEM program to abort its run.</w:t>
      </w:r>
    </w:p>
    <w:sectPr w:rsidR="00F71B51" w:rsidSect="00FB5F4E">
      <w:headerReference w:type="even" r:id="rId93"/>
      <w:headerReference w:type="default" r:id="rId94"/>
      <w:footerReference w:type="even" r:id="rId95"/>
      <w:footerReference w:type="default" r:id="rId96"/>
      <w:headerReference w:type="first" r:id="rId97"/>
      <w:footerReference w:type="first" r:id="rId98"/>
      <w:pgSz w:w="11906" w:h="16838"/>
      <w:pgMar w:top="1417" w:right="1417" w:bottom="1134"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4E61" w:rsidRDefault="00764E61" w:rsidP="00180BA8">
      <w:pPr>
        <w:spacing w:after="0" w:line="240" w:lineRule="auto"/>
      </w:pPr>
      <w:r>
        <w:separator/>
      </w:r>
    </w:p>
  </w:endnote>
  <w:endnote w:type="continuationSeparator" w:id="0">
    <w:p w:rsidR="00764E61" w:rsidRDefault="00764E61" w:rsidP="00180BA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5830" w:rsidRDefault="00305830">
    <w:pPr>
      <w:pStyle w:val="Fuzeil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842655"/>
      <w:docPartObj>
        <w:docPartGallery w:val="Page Numbers (Bottom of Page)"/>
        <w:docPartUnique/>
      </w:docPartObj>
    </w:sdtPr>
    <w:sdtEndPr>
      <w:rPr>
        <w:sz w:val="16"/>
        <w:szCs w:val="16"/>
      </w:rPr>
    </w:sdtEndPr>
    <w:sdtContent>
      <w:p w:rsidR="00305830" w:rsidRPr="00EB610C" w:rsidRDefault="007D2330">
        <w:pPr>
          <w:pStyle w:val="Fuzeile"/>
          <w:jc w:val="center"/>
          <w:rPr>
            <w:sz w:val="16"/>
            <w:szCs w:val="16"/>
          </w:rPr>
        </w:pPr>
        <w:r w:rsidRPr="00EB610C">
          <w:rPr>
            <w:sz w:val="16"/>
            <w:szCs w:val="16"/>
          </w:rPr>
          <w:fldChar w:fldCharType="begin"/>
        </w:r>
        <w:r w:rsidR="00305830" w:rsidRPr="00EB610C">
          <w:rPr>
            <w:sz w:val="16"/>
            <w:szCs w:val="16"/>
          </w:rPr>
          <w:instrText xml:space="preserve"> PAGE   \* MERGEFORMAT </w:instrText>
        </w:r>
        <w:r w:rsidRPr="00EB610C">
          <w:rPr>
            <w:sz w:val="16"/>
            <w:szCs w:val="16"/>
          </w:rPr>
          <w:fldChar w:fldCharType="separate"/>
        </w:r>
        <w:r w:rsidR="006F2C2D">
          <w:rPr>
            <w:noProof/>
            <w:sz w:val="16"/>
            <w:szCs w:val="16"/>
          </w:rPr>
          <w:t>1</w:t>
        </w:r>
        <w:r w:rsidRPr="00EB610C">
          <w:rPr>
            <w:sz w:val="16"/>
            <w:szCs w:val="16"/>
          </w:rPr>
          <w:fldChar w:fldCharType="end"/>
        </w:r>
      </w:p>
    </w:sdtContent>
  </w:sdt>
  <w:p w:rsidR="00305830" w:rsidRDefault="00305830">
    <w:pPr>
      <w:pStyle w:val="Fuzeil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5830" w:rsidRDefault="00305830">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4E61" w:rsidRDefault="00764E61" w:rsidP="00180BA8">
      <w:pPr>
        <w:spacing w:after="0" w:line="240" w:lineRule="auto"/>
      </w:pPr>
      <w:r>
        <w:separator/>
      </w:r>
    </w:p>
  </w:footnote>
  <w:footnote w:type="continuationSeparator" w:id="0">
    <w:p w:rsidR="00764E61" w:rsidRDefault="00764E61" w:rsidP="00180BA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5830" w:rsidRDefault="00305830">
    <w:pPr>
      <w:pStyle w:val="Kopfzeil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5830" w:rsidRDefault="00305830" w:rsidP="00180BA8">
    <w:pPr>
      <w:pStyle w:val="Kopfzeile"/>
      <w:jc w:val="right"/>
    </w:pPr>
    <w:r>
      <w:rPr>
        <w:noProof/>
        <w:lang w:eastAsia="de-DE"/>
      </w:rPr>
      <w:drawing>
        <wp:inline distT="0" distB="0" distL="0" distR="0">
          <wp:extent cx="1204722" cy="292608"/>
          <wp:effectExtent l="19050" t="0" r="0" b="0"/>
          <wp:docPr id="132" name="Grafik 131" descr="Altair_horizontal_RGB_wout_gui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air_horizontal_RGB_wout_guides.jpg"/>
                  <pic:cNvPicPr/>
                </pic:nvPicPr>
                <pic:blipFill>
                  <a:blip r:embed="rId1"/>
                  <a:stretch>
                    <a:fillRect/>
                  </a:stretch>
                </pic:blipFill>
                <pic:spPr>
                  <a:xfrm>
                    <a:off x="0" y="0"/>
                    <a:ext cx="1204722" cy="292608"/>
                  </a:xfrm>
                  <a:prstGeom prst="rect">
                    <a:avLst/>
                  </a:prstGeom>
                </pic:spPr>
              </pic:pic>
            </a:graphicData>
          </a:graphic>
        </wp:inline>
      </w:drawing>
    </w:r>
  </w:p>
  <w:p w:rsidR="00305830" w:rsidRDefault="00305830">
    <w:pPr>
      <w:pStyle w:val="Kopfzeil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5830" w:rsidRDefault="00305830">
    <w:pPr>
      <w:pStyle w:val="Kopfzeil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45pt;height:11.45pt" o:bullet="t">
        <v:imagedata r:id="rId1" o:title="msoED7F"/>
      </v:shape>
    </w:pict>
  </w:numPicBullet>
  <w:abstractNum w:abstractNumId="0">
    <w:nsid w:val="0755776E"/>
    <w:multiLevelType w:val="hybridMultilevel"/>
    <w:tmpl w:val="9B56AB2C"/>
    <w:lvl w:ilvl="0" w:tplc="04070003">
      <w:start w:val="1"/>
      <w:numFmt w:val="bullet"/>
      <w:lvlText w:val="o"/>
      <w:lvlJc w:val="left"/>
      <w:pPr>
        <w:ind w:left="360" w:hanging="360"/>
      </w:pPr>
      <w:rPr>
        <w:rFonts w:ascii="Courier New" w:hAnsi="Courier New" w:cs="Courier New"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106F24E0"/>
    <w:multiLevelType w:val="hybridMultilevel"/>
    <w:tmpl w:val="124402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2BE52D6A"/>
    <w:multiLevelType w:val="hybridMultilevel"/>
    <w:tmpl w:val="24B6E08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nsid w:val="31025826"/>
    <w:multiLevelType w:val="hybridMultilevel"/>
    <w:tmpl w:val="24B6E08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34E31CE1"/>
    <w:multiLevelType w:val="hybridMultilevel"/>
    <w:tmpl w:val="2984F538"/>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36A10DC6"/>
    <w:multiLevelType w:val="hybridMultilevel"/>
    <w:tmpl w:val="46326730"/>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38822321"/>
    <w:multiLevelType w:val="hybridMultilevel"/>
    <w:tmpl w:val="BB08B90C"/>
    <w:lvl w:ilvl="0" w:tplc="04070003">
      <w:start w:val="1"/>
      <w:numFmt w:val="bullet"/>
      <w:lvlText w:val="o"/>
      <w:lvlJc w:val="left"/>
      <w:pPr>
        <w:ind w:left="1068" w:hanging="360"/>
      </w:pPr>
      <w:rPr>
        <w:rFonts w:ascii="Courier New" w:hAnsi="Courier New" w:cs="Courier New"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3A9761F8"/>
    <w:multiLevelType w:val="hybridMultilevel"/>
    <w:tmpl w:val="756C165E"/>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3C484B3E"/>
    <w:multiLevelType w:val="hybridMultilevel"/>
    <w:tmpl w:val="14008D62"/>
    <w:lvl w:ilvl="0" w:tplc="04070013">
      <w:start w:val="1"/>
      <w:numFmt w:val="upperRoman"/>
      <w:lvlText w:val="%1."/>
      <w:lvlJc w:val="righ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nsid w:val="3F697329"/>
    <w:multiLevelType w:val="hybridMultilevel"/>
    <w:tmpl w:val="7C7035DA"/>
    <w:lvl w:ilvl="0" w:tplc="04070007">
      <w:start w:val="1"/>
      <w:numFmt w:val="bullet"/>
      <w:lvlText w:val=""/>
      <w:lvlPicBulletId w:val="0"/>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56E01152"/>
    <w:multiLevelType w:val="hybridMultilevel"/>
    <w:tmpl w:val="6F2C71F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nsid w:val="73782298"/>
    <w:multiLevelType w:val="hybridMultilevel"/>
    <w:tmpl w:val="A7C82496"/>
    <w:lvl w:ilvl="0" w:tplc="04070013">
      <w:start w:val="1"/>
      <w:numFmt w:val="upperRoman"/>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74401A22"/>
    <w:multiLevelType w:val="hybridMultilevel"/>
    <w:tmpl w:val="DC0EA3DE"/>
    <w:lvl w:ilvl="0" w:tplc="04070003">
      <w:start w:val="1"/>
      <w:numFmt w:val="bullet"/>
      <w:lvlText w:val="o"/>
      <w:lvlJc w:val="left"/>
      <w:pPr>
        <w:ind w:left="720" w:hanging="720"/>
      </w:pPr>
      <w:rPr>
        <w:rFonts w:ascii="Courier New" w:hAnsi="Courier New" w:cs="Courier New"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2"/>
  </w:num>
  <w:num w:numId="2">
    <w:abstractNumId w:val="11"/>
  </w:num>
  <w:num w:numId="3">
    <w:abstractNumId w:val="1"/>
  </w:num>
  <w:num w:numId="4">
    <w:abstractNumId w:val="2"/>
  </w:num>
  <w:num w:numId="5">
    <w:abstractNumId w:val="3"/>
  </w:num>
  <w:num w:numId="6">
    <w:abstractNumId w:val="6"/>
  </w:num>
  <w:num w:numId="7">
    <w:abstractNumId w:val="10"/>
  </w:num>
  <w:num w:numId="8">
    <w:abstractNumId w:val="7"/>
  </w:num>
  <w:num w:numId="9">
    <w:abstractNumId w:val="0"/>
  </w:num>
  <w:num w:numId="10">
    <w:abstractNumId w:val="8"/>
  </w:num>
  <w:num w:numId="11">
    <w:abstractNumId w:val="4"/>
  </w:num>
  <w:num w:numId="12">
    <w:abstractNumId w:val="9"/>
  </w:num>
  <w:num w:numId="1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hdrShapeDefaults>
    <o:shapedefaults v:ext="edit" spidmax="16386">
      <o:colormenu v:ext="edit" fillcolor="none" strokecolor="red"/>
    </o:shapedefaults>
  </w:hdrShapeDefaults>
  <w:footnotePr>
    <w:footnote w:id="-1"/>
    <w:footnote w:id="0"/>
  </w:footnotePr>
  <w:endnotePr>
    <w:endnote w:id="-1"/>
    <w:endnote w:id="0"/>
  </w:endnotePr>
  <w:compat/>
  <w:rsids>
    <w:rsidRoot w:val="00C45EB5"/>
    <w:rsid w:val="00006A60"/>
    <w:rsid w:val="000112E5"/>
    <w:rsid w:val="00021E83"/>
    <w:rsid w:val="00023DA0"/>
    <w:rsid w:val="00027D9A"/>
    <w:rsid w:val="000357F6"/>
    <w:rsid w:val="0003693C"/>
    <w:rsid w:val="00037044"/>
    <w:rsid w:val="00041D82"/>
    <w:rsid w:val="000705D1"/>
    <w:rsid w:val="0007153A"/>
    <w:rsid w:val="00072630"/>
    <w:rsid w:val="00085646"/>
    <w:rsid w:val="00086861"/>
    <w:rsid w:val="00096211"/>
    <w:rsid w:val="000A425C"/>
    <w:rsid w:val="000B5AC6"/>
    <w:rsid w:val="000C5676"/>
    <w:rsid w:val="000C6438"/>
    <w:rsid w:val="000D2B85"/>
    <w:rsid w:val="000D44CF"/>
    <w:rsid w:val="000D5926"/>
    <w:rsid w:val="000D7D53"/>
    <w:rsid w:val="000E4459"/>
    <w:rsid w:val="000E700E"/>
    <w:rsid w:val="000F455A"/>
    <w:rsid w:val="00110DB9"/>
    <w:rsid w:val="00110EF7"/>
    <w:rsid w:val="00137848"/>
    <w:rsid w:val="00137E9F"/>
    <w:rsid w:val="001471DB"/>
    <w:rsid w:val="0016006E"/>
    <w:rsid w:val="00167136"/>
    <w:rsid w:val="00180BA8"/>
    <w:rsid w:val="0018275D"/>
    <w:rsid w:val="001858CA"/>
    <w:rsid w:val="001927ED"/>
    <w:rsid w:val="001A1BB7"/>
    <w:rsid w:val="001A61C3"/>
    <w:rsid w:val="001A6584"/>
    <w:rsid w:val="001B2C8D"/>
    <w:rsid w:val="001C0845"/>
    <w:rsid w:val="001C5BD5"/>
    <w:rsid w:val="001D6967"/>
    <w:rsid w:val="001E6BBC"/>
    <w:rsid w:val="00200962"/>
    <w:rsid w:val="00201AC1"/>
    <w:rsid w:val="00217215"/>
    <w:rsid w:val="002226C2"/>
    <w:rsid w:val="002247D6"/>
    <w:rsid w:val="002265B2"/>
    <w:rsid w:val="002325BA"/>
    <w:rsid w:val="00253146"/>
    <w:rsid w:val="002545F0"/>
    <w:rsid w:val="00255240"/>
    <w:rsid w:val="00282BCD"/>
    <w:rsid w:val="00290D2F"/>
    <w:rsid w:val="002931A6"/>
    <w:rsid w:val="002B293F"/>
    <w:rsid w:val="002C15EA"/>
    <w:rsid w:val="002D463A"/>
    <w:rsid w:val="002E326F"/>
    <w:rsid w:val="002E55AA"/>
    <w:rsid w:val="002F5F23"/>
    <w:rsid w:val="00300A93"/>
    <w:rsid w:val="00302008"/>
    <w:rsid w:val="00305830"/>
    <w:rsid w:val="00321D3F"/>
    <w:rsid w:val="00344C7F"/>
    <w:rsid w:val="00352798"/>
    <w:rsid w:val="0035626B"/>
    <w:rsid w:val="00361962"/>
    <w:rsid w:val="003800AA"/>
    <w:rsid w:val="00390FAB"/>
    <w:rsid w:val="0039200A"/>
    <w:rsid w:val="003A07ED"/>
    <w:rsid w:val="003A7F63"/>
    <w:rsid w:val="003B776D"/>
    <w:rsid w:val="003C3513"/>
    <w:rsid w:val="003D2EBD"/>
    <w:rsid w:val="003F0D72"/>
    <w:rsid w:val="003F0EEF"/>
    <w:rsid w:val="00413353"/>
    <w:rsid w:val="004146E9"/>
    <w:rsid w:val="00415304"/>
    <w:rsid w:val="00417023"/>
    <w:rsid w:val="004231A7"/>
    <w:rsid w:val="004237EE"/>
    <w:rsid w:val="00424404"/>
    <w:rsid w:val="00426C5E"/>
    <w:rsid w:val="0043340D"/>
    <w:rsid w:val="004411E4"/>
    <w:rsid w:val="00475767"/>
    <w:rsid w:val="004A6180"/>
    <w:rsid w:val="004B1D04"/>
    <w:rsid w:val="004B603B"/>
    <w:rsid w:val="004D34EF"/>
    <w:rsid w:val="004D49F6"/>
    <w:rsid w:val="004E137D"/>
    <w:rsid w:val="004E359A"/>
    <w:rsid w:val="004F3916"/>
    <w:rsid w:val="004F4D9A"/>
    <w:rsid w:val="00500C52"/>
    <w:rsid w:val="00503A1B"/>
    <w:rsid w:val="0051015A"/>
    <w:rsid w:val="00517724"/>
    <w:rsid w:val="00520A95"/>
    <w:rsid w:val="005374B8"/>
    <w:rsid w:val="0056045E"/>
    <w:rsid w:val="00561386"/>
    <w:rsid w:val="00561B4E"/>
    <w:rsid w:val="00576DC4"/>
    <w:rsid w:val="00580CAA"/>
    <w:rsid w:val="00591B4A"/>
    <w:rsid w:val="00596C5A"/>
    <w:rsid w:val="005A36A0"/>
    <w:rsid w:val="005A424E"/>
    <w:rsid w:val="005E3420"/>
    <w:rsid w:val="005F7C98"/>
    <w:rsid w:val="00610A2E"/>
    <w:rsid w:val="00612B46"/>
    <w:rsid w:val="00613C88"/>
    <w:rsid w:val="006241EB"/>
    <w:rsid w:val="006245FE"/>
    <w:rsid w:val="0065199A"/>
    <w:rsid w:val="0065289B"/>
    <w:rsid w:val="00654F7B"/>
    <w:rsid w:val="00660C23"/>
    <w:rsid w:val="00665EB8"/>
    <w:rsid w:val="00683D4A"/>
    <w:rsid w:val="0069358D"/>
    <w:rsid w:val="006A5536"/>
    <w:rsid w:val="006B17E0"/>
    <w:rsid w:val="006C038A"/>
    <w:rsid w:val="006C5EB9"/>
    <w:rsid w:val="006D0948"/>
    <w:rsid w:val="006E4A17"/>
    <w:rsid w:val="006E6672"/>
    <w:rsid w:val="006F2C2D"/>
    <w:rsid w:val="006F4368"/>
    <w:rsid w:val="00710A5C"/>
    <w:rsid w:val="00724FF6"/>
    <w:rsid w:val="00725314"/>
    <w:rsid w:val="007360A2"/>
    <w:rsid w:val="00737A29"/>
    <w:rsid w:val="00746B3C"/>
    <w:rsid w:val="007563C6"/>
    <w:rsid w:val="00762ED9"/>
    <w:rsid w:val="00764829"/>
    <w:rsid w:val="00764E61"/>
    <w:rsid w:val="007742FE"/>
    <w:rsid w:val="00785C50"/>
    <w:rsid w:val="0078754B"/>
    <w:rsid w:val="00787CF7"/>
    <w:rsid w:val="00790178"/>
    <w:rsid w:val="00792A9C"/>
    <w:rsid w:val="00794FFC"/>
    <w:rsid w:val="007A1AE1"/>
    <w:rsid w:val="007A3BD2"/>
    <w:rsid w:val="007B0ECA"/>
    <w:rsid w:val="007B3552"/>
    <w:rsid w:val="007B550A"/>
    <w:rsid w:val="007B5583"/>
    <w:rsid w:val="007C194A"/>
    <w:rsid w:val="007C1A48"/>
    <w:rsid w:val="007C1B54"/>
    <w:rsid w:val="007C5876"/>
    <w:rsid w:val="007D2330"/>
    <w:rsid w:val="007D3883"/>
    <w:rsid w:val="007D4CC5"/>
    <w:rsid w:val="007E3ED2"/>
    <w:rsid w:val="007E5128"/>
    <w:rsid w:val="007F07FD"/>
    <w:rsid w:val="007F44F0"/>
    <w:rsid w:val="00801E1C"/>
    <w:rsid w:val="00826973"/>
    <w:rsid w:val="008376DB"/>
    <w:rsid w:val="00842093"/>
    <w:rsid w:val="008471EB"/>
    <w:rsid w:val="00864B6F"/>
    <w:rsid w:val="00873A04"/>
    <w:rsid w:val="00875D4E"/>
    <w:rsid w:val="00876775"/>
    <w:rsid w:val="008812C8"/>
    <w:rsid w:val="008822F2"/>
    <w:rsid w:val="0089424F"/>
    <w:rsid w:val="008C002C"/>
    <w:rsid w:val="008C280F"/>
    <w:rsid w:val="008D5416"/>
    <w:rsid w:val="008E0596"/>
    <w:rsid w:val="008F0BCB"/>
    <w:rsid w:val="008F2566"/>
    <w:rsid w:val="008F5A42"/>
    <w:rsid w:val="008F714F"/>
    <w:rsid w:val="008F74BB"/>
    <w:rsid w:val="0090084E"/>
    <w:rsid w:val="00905D49"/>
    <w:rsid w:val="0090736F"/>
    <w:rsid w:val="00911695"/>
    <w:rsid w:val="00914978"/>
    <w:rsid w:val="00916439"/>
    <w:rsid w:val="009211CC"/>
    <w:rsid w:val="00925F1E"/>
    <w:rsid w:val="009300E1"/>
    <w:rsid w:val="00952EDA"/>
    <w:rsid w:val="00954887"/>
    <w:rsid w:val="00967906"/>
    <w:rsid w:val="009754CC"/>
    <w:rsid w:val="00976F09"/>
    <w:rsid w:val="00981607"/>
    <w:rsid w:val="00981789"/>
    <w:rsid w:val="00984943"/>
    <w:rsid w:val="00992E5B"/>
    <w:rsid w:val="009A32A8"/>
    <w:rsid w:val="009E411A"/>
    <w:rsid w:val="009E77CD"/>
    <w:rsid w:val="009F29D3"/>
    <w:rsid w:val="009F2C86"/>
    <w:rsid w:val="00A0438D"/>
    <w:rsid w:val="00A06C81"/>
    <w:rsid w:val="00A16018"/>
    <w:rsid w:val="00A263E1"/>
    <w:rsid w:val="00A349C4"/>
    <w:rsid w:val="00A3724A"/>
    <w:rsid w:val="00A60362"/>
    <w:rsid w:val="00A619D7"/>
    <w:rsid w:val="00A7288B"/>
    <w:rsid w:val="00A91D39"/>
    <w:rsid w:val="00A95D40"/>
    <w:rsid w:val="00AB36C9"/>
    <w:rsid w:val="00AB7172"/>
    <w:rsid w:val="00AC3633"/>
    <w:rsid w:val="00AC4247"/>
    <w:rsid w:val="00AC427F"/>
    <w:rsid w:val="00AC50FD"/>
    <w:rsid w:val="00AD2733"/>
    <w:rsid w:val="00AE5697"/>
    <w:rsid w:val="00AE673C"/>
    <w:rsid w:val="00AF246D"/>
    <w:rsid w:val="00B17C19"/>
    <w:rsid w:val="00B27610"/>
    <w:rsid w:val="00B308DE"/>
    <w:rsid w:val="00B406C7"/>
    <w:rsid w:val="00B415DB"/>
    <w:rsid w:val="00B5129A"/>
    <w:rsid w:val="00B64D17"/>
    <w:rsid w:val="00B73453"/>
    <w:rsid w:val="00B75362"/>
    <w:rsid w:val="00B90918"/>
    <w:rsid w:val="00BA0CD9"/>
    <w:rsid w:val="00BB2628"/>
    <w:rsid w:val="00BD5854"/>
    <w:rsid w:val="00BE18C7"/>
    <w:rsid w:val="00BE4727"/>
    <w:rsid w:val="00C04627"/>
    <w:rsid w:val="00C05AE8"/>
    <w:rsid w:val="00C13510"/>
    <w:rsid w:val="00C279F3"/>
    <w:rsid w:val="00C30C51"/>
    <w:rsid w:val="00C32CB8"/>
    <w:rsid w:val="00C45EB5"/>
    <w:rsid w:val="00C70481"/>
    <w:rsid w:val="00C73F05"/>
    <w:rsid w:val="00C76935"/>
    <w:rsid w:val="00C9760F"/>
    <w:rsid w:val="00CB0CA9"/>
    <w:rsid w:val="00CB38A0"/>
    <w:rsid w:val="00CD4E2C"/>
    <w:rsid w:val="00CD5030"/>
    <w:rsid w:val="00CE3678"/>
    <w:rsid w:val="00CE4BAF"/>
    <w:rsid w:val="00CE65C9"/>
    <w:rsid w:val="00CF7ADB"/>
    <w:rsid w:val="00D03040"/>
    <w:rsid w:val="00D240BE"/>
    <w:rsid w:val="00D300BD"/>
    <w:rsid w:val="00D363D6"/>
    <w:rsid w:val="00D403BC"/>
    <w:rsid w:val="00D44EC0"/>
    <w:rsid w:val="00D52C14"/>
    <w:rsid w:val="00D53854"/>
    <w:rsid w:val="00D65E63"/>
    <w:rsid w:val="00D67DBC"/>
    <w:rsid w:val="00D71427"/>
    <w:rsid w:val="00D74845"/>
    <w:rsid w:val="00D7526E"/>
    <w:rsid w:val="00D96232"/>
    <w:rsid w:val="00DA41A3"/>
    <w:rsid w:val="00DB1685"/>
    <w:rsid w:val="00DB2941"/>
    <w:rsid w:val="00DB2D72"/>
    <w:rsid w:val="00DB7F92"/>
    <w:rsid w:val="00DC4910"/>
    <w:rsid w:val="00DC6513"/>
    <w:rsid w:val="00DD70A8"/>
    <w:rsid w:val="00DE39B1"/>
    <w:rsid w:val="00DE7466"/>
    <w:rsid w:val="00DF27F1"/>
    <w:rsid w:val="00E030C1"/>
    <w:rsid w:val="00E03C16"/>
    <w:rsid w:val="00E10B50"/>
    <w:rsid w:val="00E10EFB"/>
    <w:rsid w:val="00E13167"/>
    <w:rsid w:val="00E23CD9"/>
    <w:rsid w:val="00E27887"/>
    <w:rsid w:val="00E379D8"/>
    <w:rsid w:val="00E610D8"/>
    <w:rsid w:val="00E74AAD"/>
    <w:rsid w:val="00E9155D"/>
    <w:rsid w:val="00E97756"/>
    <w:rsid w:val="00EA616B"/>
    <w:rsid w:val="00EB3424"/>
    <w:rsid w:val="00EB610C"/>
    <w:rsid w:val="00EC09D2"/>
    <w:rsid w:val="00ED1F52"/>
    <w:rsid w:val="00ED236F"/>
    <w:rsid w:val="00ED35F5"/>
    <w:rsid w:val="00EF14D4"/>
    <w:rsid w:val="00EF46F7"/>
    <w:rsid w:val="00F0071D"/>
    <w:rsid w:val="00F0110C"/>
    <w:rsid w:val="00F11609"/>
    <w:rsid w:val="00F14095"/>
    <w:rsid w:val="00F16C14"/>
    <w:rsid w:val="00F16D12"/>
    <w:rsid w:val="00F23BF6"/>
    <w:rsid w:val="00F34C4F"/>
    <w:rsid w:val="00F34DDC"/>
    <w:rsid w:val="00F3633A"/>
    <w:rsid w:val="00F71B51"/>
    <w:rsid w:val="00F80BFF"/>
    <w:rsid w:val="00FB2442"/>
    <w:rsid w:val="00FB5F4E"/>
    <w:rsid w:val="00FC5D61"/>
    <w:rsid w:val="00FD13BE"/>
    <w:rsid w:val="00FE6C54"/>
    <w:rsid w:val="00FF2CC4"/>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6386">
      <o:colormenu v:ext="edit" fillcolor="none" strokecolor="red"/>
    </o:shapedefaults>
    <o:shapelayout v:ext="edit">
      <o:idmap v:ext="edit" data="1"/>
      <o:rules v:ext="edit">
        <o:r id="V:Rule1" type="arc" idref="#_x0000_s1029"/>
        <o:r id="V:Rule2" type="arc" idref="#_x0000_s1032"/>
        <o:r id="V:Rule3" type="arc" idref="#_x0000_s1037"/>
        <o:r id="V:Rule4" type="arc" idref="#_x0000_s1034"/>
        <o:r id="V:Rule5" type="arc" idref="#_x0000_s1035"/>
        <o:r id="V:Rule6" type="arc" idref="#_x0000_s1038"/>
        <o:r id="V:Rule7" type="arc" idref="#_x0000_s10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B5F4E"/>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45EB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45EB5"/>
    <w:rPr>
      <w:rFonts w:ascii="Tahoma" w:hAnsi="Tahoma" w:cs="Tahoma"/>
      <w:sz w:val="16"/>
      <w:szCs w:val="16"/>
    </w:rPr>
  </w:style>
  <w:style w:type="paragraph" w:styleId="Listenabsatz">
    <w:name w:val="List Paragraph"/>
    <w:basedOn w:val="Standard"/>
    <w:uiPriority w:val="34"/>
    <w:qFormat/>
    <w:rsid w:val="00B90918"/>
    <w:pPr>
      <w:ind w:left="720"/>
      <w:contextualSpacing/>
    </w:pPr>
  </w:style>
  <w:style w:type="table" w:styleId="Tabellengitternetz">
    <w:name w:val="Table Grid"/>
    <w:basedOn w:val="NormaleTabelle"/>
    <w:uiPriority w:val="59"/>
    <w:rsid w:val="004231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andardWeb">
    <w:name w:val="Normal (Web)"/>
    <w:basedOn w:val="Standard"/>
    <w:uiPriority w:val="99"/>
    <w:semiHidden/>
    <w:unhideWhenUsed/>
    <w:rsid w:val="00ED236F"/>
    <w:pPr>
      <w:spacing w:before="72" w:after="24" w:line="240" w:lineRule="auto"/>
    </w:pPr>
    <w:rPr>
      <w:rFonts w:ascii="Times New Roman" w:eastAsia="Times New Roman" w:hAnsi="Times New Roman" w:cs="Times New Roman"/>
      <w:sz w:val="24"/>
      <w:szCs w:val="24"/>
      <w:lang w:eastAsia="de-DE"/>
    </w:rPr>
  </w:style>
  <w:style w:type="character" w:customStyle="1" w:styleId="fsteptitle">
    <w:name w:val="f_steptitle"/>
    <w:basedOn w:val="Absatz-Standardschriftart"/>
    <w:rsid w:val="00785C50"/>
    <w:rPr>
      <w:b/>
      <w:bCs/>
      <w:sz w:val="24"/>
      <w:szCs w:val="24"/>
    </w:rPr>
  </w:style>
  <w:style w:type="paragraph" w:customStyle="1" w:styleId="pstepnote">
    <w:name w:val="p_stepnote"/>
    <w:basedOn w:val="Standard"/>
    <w:rsid w:val="007E3ED2"/>
    <w:pPr>
      <w:spacing w:before="96" w:after="36" w:line="240" w:lineRule="auto"/>
      <w:ind w:left="288"/>
    </w:pPr>
    <w:rPr>
      <w:rFonts w:ascii="Times New Roman" w:eastAsia="Times New Roman" w:hAnsi="Times New Roman" w:cs="Times New Roman"/>
      <w:sz w:val="24"/>
      <w:szCs w:val="24"/>
      <w:lang w:eastAsia="de-DE"/>
    </w:rPr>
  </w:style>
  <w:style w:type="character" w:customStyle="1" w:styleId="fstep">
    <w:name w:val="f_step"/>
    <w:basedOn w:val="Absatz-Standardschriftart"/>
    <w:rsid w:val="007E3ED2"/>
  </w:style>
  <w:style w:type="character" w:customStyle="1" w:styleId="fstepnote">
    <w:name w:val="f_stepnote"/>
    <w:basedOn w:val="Absatz-Standardschriftart"/>
    <w:rsid w:val="007E3ED2"/>
  </w:style>
  <w:style w:type="paragraph" w:customStyle="1" w:styleId="pbody">
    <w:name w:val="p_body"/>
    <w:basedOn w:val="Standard"/>
    <w:rsid w:val="00A16018"/>
    <w:pPr>
      <w:spacing w:before="80" w:after="30" w:line="240" w:lineRule="auto"/>
    </w:pPr>
    <w:rPr>
      <w:rFonts w:ascii="Times New Roman" w:eastAsia="Times New Roman" w:hAnsi="Times New Roman" w:cs="Times New Roman"/>
      <w:sz w:val="24"/>
      <w:szCs w:val="24"/>
      <w:lang w:eastAsia="de-DE"/>
    </w:rPr>
  </w:style>
  <w:style w:type="paragraph" w:styleId="Kopfzeile">
    <w:name w:val="header"/>
    <w:basedOn w:val="Standard"/>
    <w:link w:val="KopfzeileZchn"/>
    <w:uiPriority w:val="99"/>
    <w:unhideWhenUsed/>
    <w:rsid w:val="00180BA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80BA8"/>
  </w:style>
  <w:style w:type="paragraph" w:styleId="Fuzeile">
    <w:name w:val="footer"/>
    <w:basedOn w:val="Standard"/>
    <w:link w:val="FuzeileZchn"/>
    <w:uiPriority w:val="99"/>
    <w:unhideWhenUsed/>
    <w:rsid w:val="00180BA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80BA8"/>
  </w:style>
  <w:style w:type="character" w:styleId="Hyperlink">
    <w:name w:val="Hyperlink"/>
    <w:basedOn w:val="Absatz-Standardschriftart"/>
    <w:uiPriority w:val="99"/>
    <w:unhideWhenUsed/>
    <w:rsid w:val="000C6438"/>
    <w:rPr>
      <w:strike w:val="0"/>
      <w:dstrike w:val="0"/>
      <w:color w:val="464E90"/>
      <w:u w:val="none"/>
      <w:effect w:val="none"/>
    </w:rPr>
  </w:style>
</w:styles>
</file>

<file path=word/webSettings.xml><?xml version="1.0" encoding="utf-8"?>
<w:webSettings xmlns:r="http://schemas.openxmlformats.org/officeDocument/2006/relationships" xmlns:w="http://schemas.openxmlformats.org/wordprocessingml/2006/main">
  <w:divs>
    <w:div w:id="169375407">
      <w:bodyDiv w:val="1"/>
      <w:marLeft w:val="0"/>
      <w:marRight w:val="0"/>
      <w:marTop w:val="0"/>
      <w:marBottom w:val="0"/>
      <w:divBdr>
        <w:top w:val="none" w:sz="0" w:space="0" w:color="auto"/>
        <w:left w:val="none" w:sz="0" w:space="0" w:color="auto"/>
        <w:bottom w:val="none" w:sz="0" w:space="0" w:color="auto"/>
        <w:right w:val="none" w:sz="0" w:space="0" w:color="auto"/>
      </w:divBdr>
      <w:divsChild>
        <w:div w:id="1659309904">
          <w:marLeft w:val="0"/>
          <w:marRight w:val="0"/>
          <w:marTop w:val="0"/>
          <w:marBottom w:val="0"/>
          <w:divBdr>
            <w:top w:val="none" w:sz="0" w:space="0" w:color="auto"/>
            <w:left w:val="none" w:sz="0" w:space="0" w:color="auto"/>
            <w:bottom w:val="none" w:sz="0" w:space="0" w:color="auto"/>
            <w:right w:val="none" w:sz="0" w:space="0" w:color="auto"/>
          </w:divBdr>
          <w:divsChild>
            <w:div w:id="2018775661">
              <w:marLeft w:val="0"/>
              <w:marRight w:val="0"/>
              <w:marTop w:val="0"/>
              <w:marBottom w:val="0"/>
              <w:divBdr>
                <w:top w:val="none" w:sz="0" w:space="0" w:color="auto"/>
                <w:left w:val="none" w:sz="0" w:space="0" w:color="auto"/>
                <w:bottom w:val="none" w:sz="0" w:space="0" w:color="auto"/>
                <w:right w:val="none" w:sz="0" w:space="0" w:color="auto"/>
              </w:divBdr>
              <w:divsChild>
                <w:div w:id="4527736">
                  <w:marLeft w:val="0"/>
                  <w:marRight w:val="0"/>
                  <w:marTop w:val="96"/>
                  <w:marBottom w:val="36"/>
                  <w:divBdr>
                    <w:top w:val="none" w:sz="0" w:space="0" w:color="auto"/>
                    <w:left w:val="none" w:sz="0" w:space="0" w:color="auto"/>
                    <w:bottom w:val="none" w:sz="0" w:space="0" w:color="auto"/>
                    <w:right w:val="none" w:sz="0" w:space="0" w:color="auto"/>
                  </w:divBdr>
                </w:div>
              </w:divsChild>
            </w:div>
          </w:divsChild>
        </w:div>
      </w:divsChild>
    </w:div>
    <w:div w:id="1192957573">
      <w:bodyDiv w:val="1"/>
      <w:marLeft w:val="0"/>
      <w:marRight w:val="0"/>
      <w:marTop w:val="0"/>
      <w:marBottom w:val="0"/>
      <w:divBdr>
        <w:top w:val="none" w:sz="0" w:space="0" w:color="auto"/>
        <w:left w:val="none" w:sz="0" w:space="0" w:color="auto"/>
        <w:bottom w:val="none" w:sz="0" w:space="0" w:color="auto"/>
        <w:right w:val="none" w:sz="0" w:space="0" w:color="auto"/>
      </w:divBdr>
      <w:divsChild>
        <w:div w:id="3947633">
          <w:marLeft w:val="0"/>
          <w:marRight w:val="0"/>
          <w:marTop w:val="0"/>
          <w:marBottom w:val="0"/>
          <w:divBdr>
            <w:top w:val="none" w:sz="0" w:space="0" w:color="auto"/>
            <w:left w:val="none" w:sz="0" w:space="0" w:color="auto"/>
            <w:bottom w:val="none" w:sz="0" w:space="0" w:color="auto"/>
            <w:right w:val="none" w:sz="0" w:space="0" w:color="auto"/>
          </w:divBdr>
          <w:divsChild>
            <w:div w:id="2753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828451">
      <w:bodyDiv w:val="1"/>
      <w:marLeft w:val="0"/>
      <w:marRight w:val="0"/>
      <w:marTop w:val="0"/>
      <w:marBottom w:val="0"/>
      <w:divBdr>
        <w:top w:val="none" w:sz="0" w:space="0" w:color="auto"/>
        <w:left w:val="none" w:sz="0" w:space="0" w:color="auto"/>
        <w:bottom w:val="none" w:sz="0" w:space="0" w:color="auto"/>
        <w:right w:val="none" w:sz="0" w:space="0" w:color="auto"/>
      </w:divBdr>
      <w:divsChild>
        <w:div w:id="660275245">
          <w:marLeft w:val="0"/>
          <w:marRight w:val="0"/>
          <w:marTop w:val="0"/>
          <w:marBottom w:val="0"/>
          <w:divBdr>
            <w:top w:val="none" w:sz="0" w:space="0" w:color="auto"/>
            <w:left w:val="none" w:sz="0" w:space="0" w:color="auto"/>
            <w:bottom w:val="none" w:sz="0" w:space="0" w:color="auto"/>
            <w:right w:val="none" w:sz="0" w:space="0" w:color="auto"/>
          </w:divBdr>
          <w:divsChild>
            <w:div w:id="35273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header" Target="header1.xml"/><Relationship Id="rId98"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header" Target="header2.xm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ltairuniversity.com/2011/09/22/hyperworks-starterkit-video-series/"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header2.xml.rels><?xml version="1.0" encoding="UTF-8" standalone="yes"?>
<Relationships xmlns="http://schemas.openxmlformats.org/package/2006/relationships"><Relationship Id="rId1" Type="http://schemas.openxmlformats.org/officeDocument/2006/relationships/image" Target="media/image86.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540AED-2444-4BE6-8763-B1C8CE687C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2322</Words>
  <Characters>14630</Characters>
  <Application>Microsoft Office Word</Application>
  <DocSecurity>0</DocSecurity>
  <Lines>121</Lines>
  <Paragraphs>33</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16919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goelke</dc:creator>
  <cp:lastModifiedBy>goelke</cp:lastModifiedBy>
  <cp:revision>14</cp:revision>
  <dcterms:created xsi:type="dcterms:W3CDTF">2012-02-04T13:21:00Z</dcterms:created>
  <dcterms:modified xsi:type="dcterms:W3CDTF">2012-03-12T10:03:00Z</dcterms:modified>
</cp:coreProperties>
</file>